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F8" w:rsidRDefault="007B00E5" w:rsidP="002D54D6">
      <w:pPr>
        <w:spacing w:after="0" w:line="240" w:lineRule="auto"/>
        <w:ind w:left="567" w:right="567"/>
        <w:jc w:val="center"/>
        <w:rPr>
          <w:rFonts w:ascii="Times New Roman" w:hAnsi="Times New Roman" w:cs="Times New Roman"/>
          <w:b/>
          <w:sz w:val="24"/>
          <w:szCs w:val="24"/>
        </w:rPr>
      </w:pPr>
      <w:proofErr w:type="spellStart"/>
      <w:r>
        <w:rPr>
          <w:rFonts w:ascii="Times New Roman" w:hAnsi="Times New Roman" w:cs="Times New Roman"/>
          <w:b/>
          <w:sz w:val="24"/>
          <w:szCs w:val="24"/>
        </w:rPr>
        <w:t>Gv</w:t>
      </w:r>
      <w:proofErr w:type="spellEnd"/>
      <w:r w:rsidR="00495117" w:rsidRPr="007B00E5">
        <w:rPr>
          <w:rFonts w:ascii="Times New Roman" w:hAnsi="Times New Roman" w:cs="Times New Roman"/>
          <w:b/>
          <w:sz w:val="24"/>
          <w:szCs w:val="24"/>
        </w:rPr>
        <w:t xml:space="preserve"> 19,25-27</w:t>
      </w:r>
    </w:p>
    <w:p w:rsidR="007B00E5" w:rsidRDefault="007B00E5" w:rsidP="002D54D6">
      <w:pPr>
        <w:spacing w:after="0" w:line="240" w:lineRule="auto"/>
        <w:ind w:left="567" w:right="567"/>
        <w:jc w:val="center"/>
        <w:rPr>
          <w:rFonts w:ascii="Times New Roman" w:hAnsi="Times New Roman" w:cs="Times New Roman"/>
          <w:b/>
          <w:sz w:val="24"/>
          <w:szCs w:val="24"/>
        </w:rPr>
      </w:pPr>
    </w:p>
    <w:p w:rsidR="007B00E5" w:rsidRDefault="007B00E5" w:rsidP="007B00E5">
      <w:pPr>
        <w:pStyle w:val="Default"/>
        <w:jc w:val="center"/>
        <w:rPr>
          <w:rFonts w:ascii="Times New Roman" w:hAnsi="Times New Roman" w:cs="Times New Roman"/>
          <w:b/>
        </w:rPr>
      </w:pPr>
      <w:r>
        <w:rPr>
          <w:rFonts w:ascii="Times New Roman" w:hAnsi="Times New Roman" w:cs="Times New Roman"/>
          <w:b/>
        </w:rPr>
        <w:t>GRATUITA’</w:t>
      </w:r>
    </w:p>
    <w:p w:rsidR="007B00E5" w:rsidRDefault="007B00E5" w:rsidP="007B00E5">
      <w:pPr>
        <w:pStyle w:val="Default"/>
        <w:jc w:val="center"/>
        <w:rPr>
          <w:rFonts w:ascii="Times New Roman" w:hAnsi="Times New Roman" w:cs="Times New Roman"/>
          <w:b/>
        </w:rPr>
      </w:pPr>
    </w:p>
    <w:p w:rsidR="007B00E5" w:rsidRDefault="007B00E5" w:rsidP="007B00E5">
      <w:pPr>
        <w:pStyle w:val="Default"/>
        <w:jc w:val="both"/>
        <w:rPr>
          <w:rFonts w:ascii="Times New Roman" w:hAnsi="Times New Roman" w:cs="Times New Roman"/>
          <w:b/>
          <w:smallCaps/>
          <w:color w:val="auto"/>
        </w:rPr>
      </w:pPr>
      <w:r w:rsidRPr="0086425F">
        <w:rPr>
          <w:rFonts w:ascii="Times New Roman" w:hAnsi="Times New Roman" w:cs="Times New Roman"/>
          <w:b/>
          <w:smallCaps/>
          <w:color w:val="auto"/>
        </w:rPr>
        <w:t>preghiera introduttiva</w:t>
      </w:r>
    </w:p>
    <w:p w:rsidR="007B00E5" w:rsidRPr="0086425F" w:rsidRDefault="007B00E5" w:rsidP="007B00E5">
      <w:pPr>
        <w:pStyle w:val="Default"/>
        <w:jc w:val="both"/>
        <w:rPr>
          <w:rFonts w:ascii="Times New Roman" w:hAnsi="Times New Roman" w:cs="Times New Roman"/>
          <w:b/>
          <w:smallCaps/>
          <w:color w:val="auto"/>
        </w:rPr>
      </w:pP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“Vieni, Spirito Santo, nei nostri cuori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e accendi in essi il fuoco del tuo amore.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Vieni, Spirito Santo, e per intercessione di Maria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che ha saputo contemplare, raccogliere gli eventi di Cristo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e farne memoria amante e operosa,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donaci la grazia di leggere e rileggere le Scritture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per fare anche noi memoria attiva,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amante e operosa degli eventi di Cristo.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Donaci, Spirito Santo, di lasciarci nutrire da questi eventi </w:t>
      </w:r>
    </w:p>
    <w:p w:rsidR="00550187" w:rsidRPr="002D54D6"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e di </w:t>
      </w:r>
      <w:proofErr w:type="spellStart"/>
      <w:r w:rsidRPr="002D54D6">
        <w:rPr>
          <w:rFonts w:ascii="Times New Roman" w:hAnsi="Times New Roman" w:cs="Times New Roman"/>
          <w:i/>
          <w:sz w:val="24"/>
          <w:szCs w:val="24"/>
        </w:rPr>
        <w:t>riesprimerli</w:t>
      </w:r>
      <w:proofErr w:type="spellEnd"/>
      <w:r w:rsidRPr="002D54D6">
        <w:rPr>
          <w:rFonts w:ascii="Times New Roman" w:hAnsi="Times New Roman" w:cs="Times New Roman"/>
          <w:i/>
          <w:sz w:val="24"/>
          <w:szCs w:val="24"/>
        </w:rPr>
        <w:t xml:space="preserve"> nella nostra vita.</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E donaci, ti preghiamo, una grazia ancora più grande: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quella di cogliere l’opera di Dio nella Chiesa visibile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e operante nella storia così da contemplare in essa,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in particolare nella Chiesa primitiva, </w:t>
      </w:r>
    </w:p>
    <w:p w:rsidR="007B00E5"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 xml:space="preserve">la presenza della misericordia di Dio in Gesù, </w:t>
      </w:r>
    </w:p>
    <w:p w:rsidR="00550187" w:rsidRPr="002D54D6" w:rsidRDefault="00550187" w:rsidP="007B00E5">
      <w:pPr>
        <w:spacing w:after="0" w:line="240" w:lineRule="auto"/>
        <w:ind w:right="567"/>
        <w:jc w:val="both"/>
        <w:rPr>
          <w:rFonts w:ascii="Times New Roman" w:hAnsi="Times New Roman" w:cs="Times New Roman"/>
          <w:i/>
          <w:sz w:val="24"/>
          <w:szCs w:val="24"/>
        </w:rPr>
      </w:pPr>
      <w:r w:rsidRPr="002D54D6">
        <w:rPr>
          <w:rFonts w:ascii="Times New Roman" w:hAnsi="Times New Roman" w:cs="Times New Roman"/>
          <w:i/>
          <w:sz w:val="24"/>
          <w:szCs w:val="24"/>
        </w:rPr>
        <w:t>fattosi corpo storico in mezzo agli uomini”.</w:t>
      </w:r>
    </w:p>
    <w:p w:rsidR="007B00E5" w:rsidRDefault="007B00E5" w:rsidP="007B00E5">
      <w:pPr>
        <w:spacing w:after="0" w:line="240" w:lineRule="auto"/>
        <w:ind w:right="567"/>
        <w:jc w:val="both"/>
        <w:rPr>
          <w:rFonts w:ascii="Times New Roman" w:hAnsi="Times New Roman" w:cs="Times New Roman"/>
          <w:sz w:val="24"/>
          <w:szCs w:val="24"/>
        </w:rPr>
      </w:pPr>
    </w:p>
    <w:p w:rsidR="007B00E5" w:rsidRDefault="007B00E5" w:rsidP="007B00E5">
      <w:pPr>
        <w:spacing w:after="0" w:line="240" w:lineRule="auto"/>
        <w:ind w:right="567"/>
        <w:jc w:val="both"/>
        <w:rPr>
          <w:rFonts w:ascii="Times New Roman" w:hAnsi="Times New Roman" w:cs="Times New Roman"/>
          <w:sz w:val="24"/>
          <w:szCs w:val="24"/>
        </w:rPr>
      </w:pPr>
    </w:p>
    <w:p w:rsidR="00AF69EF" w:rsidRPr="00C156A4" w:rsidRDefault="00AF69EF" w:rsidP="00AF69EF">
      <w:pPr>
        <w:autoSpaceDE w:val="0"/>
        <w:autoSpaceDN w:val="0"/>
        <w:adjustRightInd w:val="0"/>
        <w:jc w:val="both"/>
        <w:rPr>
          <w:rFonts w:ascii="Times New Roman" w:hAnsi="Times New Roman" w:cs="Times New Roman"/>
          <w:b/>
          <w:smallCaps/>
          <w:sz w:val="24"/>
          <w:szCs w:val="24"/>
        </w:rPr>
      </w:pPr>
      <w:r w:rsidRPr="00C156A4">
        <w:rPr>
          <w:rFonts w:ascii="Times New Roman" w:hAnsi="Times New Roman" w:cs="Times New Roman"/>
          <w:b/>
          <w:smallCaps/>
          <w:sz w:val="24"/>
          <w:szCs w:val="24"/>
        </w:rPr>
        <w:t>Dal Vangelo secondo Giovanni</w:t>
      </w:r>
    </w:p>
    <w:p w:rsidR="007B00E5" w:rsidRDefault="00AF69EF" w:rsidP="007B00E5">
      <w:pPr>
        <w:spacing w:after="0" w:line="240" w:lineRule="auto"/>
        <w:ind w:right="567"/>
        <w:jc w:val="both"/>
        <w:rPr>
          <w:rFonts w:ascii="Times New Roman" w:hAnsi="Times New Roman" w:cs="Times New Roman"/>
          <w:sz w:val="24"/>
          <w:szCs w:val="24"/>
        </w:rPr>
      </w:pPr>
      <w:r w:rsidRPr="00AF69EF">
        <w:rPr>
          <w:rFonts w:ascii="Times New Roman" w:hAnsi="Times New Roman" w:cs="Times New Roman"/>
          <w:sz w:val="24"/>
          <w:szCs w:val="24"/>
          <w:vertAlign w:val="superscript"/>
        </w:rPr>
        <w:t>25</w:t>
      </w:r>
      <w:r w:rsidRPr="00AF69EF">
        <w:rPr>
          <w:rFonts w:ascii="Times New Roman" w:hAnsi="Times New Roman" w:cs="Times New Roman"/>
          <w:sz w:val="24"/>
          <w:szCs w:val="24"/>
        </w:rPr>
        <w:t xml:space="preserve">Stavano presso la croce di Gesù sua madre, la sorella di sua madre, Maria madre di </w:t>
      </w:r>
      <w:proofErr w:type="spellStart"/>
      <w:r w:rsidRPr="00AF69EF">
        <w:rPr>
          <w:rFonts w:ascii="Times New Roman" w:hAnsi="Times New Roman" w:cs="Times New Roman"/>
          <w:sz w:val="24"/>
          <w:szCs w:val="24"/>
        </w:rPr>
        <w:t>Clèopa</w:t>
      </w:r>
      <w:proofErr w:type="spellEnd"/>
      <w:r w:rsidRPr="00AF69EF">
        <w:rPr>
          <w:rFonts w:ascii="Times New Roman" w:hAnsi="Times New Roman" w:cs="Times New Roman"/>
          <w:sz w:val="24"/>
          <w:szCs w:val="24"/>
        </w:rPr>
        <w:t xml:space="preserve"> e Maria di </w:t>
      </w:r>
      <w:proofErr w:type="spellStart"/>
      <w:r w:rsidRPr="00AF69EF">
        <w:rPr>
          <w:rFonts w:ascii="Times New Roman" w:hAnsi="Times New Roman" w:cs="Times New Roman"/>
          <w:sz w:val="24"/>
          <w:szCs w:val="24"/>
        </w:rPr>
        <w:t>Màgdala</w:t>
      </w:r>
      <w:proofErr w:type="spellEnd"/>
      <w:r w:rsidRPr="00AF69EF">
        <w:rPr>
          <w:rFonts w:ascii="Times New Roman" w:hAnsi="Times New Roman" w:cs="Times New Roman"/>
          <w:sz w:val="24"/>
          <w:szCs w:val="24"/>
        </w:rPr>
        <w:t xml:space="preserve">. </w:t>
      </w:r>
      <w:r w:rsidRPr="00AF69EF">
        <w:rPr>
          <w:rFonts w:ascii="Times New Roman" w:hAnsi="Times New Roman" w:cs="Times New Roman"/>
          <w:sz w:val="24"/>
          <w:szCs w:val="24"/>
          <w:vertAlign w:val="superscript"/>
        </w:rPr>
        <w:t>26</w:t>
      </w:r>
      <w:r w:rsidRPr="00AF69EF">
        <w:rPr>
          <w:rFonts w:ascii="Times New Roman" w:hAnsi="Times New Roman" w:cs="Times New Roman"/>
          <w:sz w:val="24"/>
          <w:szCs w:val="24"/>
        </w:rPr>
        <w:t xml:space="preserve">Gesù allora, vedendo la madre e accanto a lei il discepolo che egli amava, disse alla madre: «Donna, ecco tuo figlio!». </w:t>
      </w:r>
      <w:r w:rsidRPr="00AF69EF">
        <w:rPr>
          <w:rFonts w:ascii="Times New Roman" w:hAnsi="Times New Roman" w:cs="Times New Roman"/>
          <w:sz w:val="24"/>
          <w:szCs w:val="24"/>
          <w:vertAlign w:val="superscript"/>
        </w:rPr>
        <w:t>27</w:t>
      </w:r>
      <w:r w:rsidRPr="00AF69EF">
        <w:rPr>
          <w:rFonts w:ascii="Times New Roman" w:hAnsi="Times New Roman" w:cs="Times New Roman"/>
          <w:sz w:val="24"/>
          <w:szCs w:val="24"/>
        </w:rPr>
        <w:t>Poi disse al discepolo: «Ecco tua madre!». E da quell'ora il discepolo l'accolse con sé</w:t>
      </w:r>
      <w:r>
        <w:t>.</w:t>
      </w:r>
    </w:p>
    <w:p w:rsidR="007B00E5" w:rsidRDefault="007B00E5" w:rsidP="007B00E5">
      <w:pPr>
        <w:spacing w:after="0" w:line="240" w:lineRule="auto"/>
        <w:ind w:right="567"/>
        <w:jc w:val="both"/>
        <w:rPr>
          <w:rFonts w:ascii="Times New Roman" w:hAnsi="Times New Roman" w:cs="Times New Roman"/>
          <w:sz w:val="24"/>
          <w:szCs w:val="24"/>
        </w:rPr>
      </w:pPr>
    </w:p>
    <w:p w:rsidR="000A3562" w:rsidRPr="00826D34" w:rsidRDefault="000A3562" w:rsidP="000A3562">
      <w:pPr>
        <w:shd w:val="clear" w:color="auto" w:fill="FFFFFF"/>
        <w:autoSpaceDE w:val="0"/>
        <w:autoSpaceDN w:val="0"/>
        <w:adjustRightInd w:val="0"/>
        <w:rPr>
          <w:rFonts w:ascii="Times New Roman" w:hAnsi="Times New Roman" w:cs="Times New Roman"/>
          <w:b/>
          <w:sz w:val="24"/>
          <w:szCs w:val="24"/>
        </w:rPr>
      </w:pPr>
      <w:r w:rsidRPr="00826D34">
        <w:rPr>
          <w:rFonts w:ascii="Times New Roman" w:hAnsi="Times New Roman" w:cs="Times New Roman"/>
          <w:b/>
          <w:sz w:val="24"/>
          <w:szCs w:val="24"/>
        </w:rPr>
        <w:t>MEDITAZIONE</w:t>
      </w:r>
    </w:p>
    <w:p w:rsidR="00ED6390" w:rsidRPr="002D54D6" w:rsidRDefault="00495117" w:rsidP="000A3562">
      <w:pPr>
        <w:spacing w:after="0" w:line="240" w:lineRule="auto"/>
        <w:ind w:right="567" w:firstLine="708"/>
        <w:jc w:val="both"/>
        <w:rPr>
          <w:rFonts w:ascii="Times New Roman" w:hAnsi="Times New Roman" w:cs="Times New Roman"/>
          <w:sz w:val="24"/>
          <w:szCs w:val="24"/>
        </w:rPr>
      </w:pPr>
      <w:r w:rsidRPr="002D54D6">
        <w:rPr>
          <w:rFonts w:ascii="Times New Roman" w:hAnsi="Times New Roman" w:cs="Times New Roman"/>
          <w:sz w:val="24"/>
          <w:szCs w:val="24"/>
        </w:rPr>
        <w:t xml:space="preserve">La lettura attenta e ripetuta del brano evangelico di riferimento </w:t>
      </w:r>
      <w:r w:rsidR="00F25004" w:rsidRPr="002D54D6">
        <w:rPr>
          <w:rFonts w:ascii="Times New Roman" w:hAnsi="Times New Roman" w:cs="Times New Roman"/>
          <w:sz w:val="24"/>
          <w:szCs w:val="24"/>
        </w:rPr>
        <w:t xml:space="preserve">può </w:t>
      </w:r>
      <w:r w:rsidRPr="002D54D6">
        <w:rPr>
          <w:rFonts w:ascii="Times New Roman" w:hAnsi="Times New Roman" w:cs="Times New Roman"/>
          <w:sz w:val="24"/>
          <w:szCs w:val="24"/>
        </w:rPr>
        <w:t>offr</w:t>
      </w:r>
      <w:r w:rsidR="00F25004" w:rsidRPr="002D54D6">
        <w:rPr>
          <w:rFonts w:ascii="Times New Roman" w:hAnsi="Times New Roman" w:cs="Times New Roman"/>
          <w:sz w:val="24"/>
          <w:szCs w:val="24"/>
        </w:rPr>
        <w:t>irci</w:t>
      </w:r>
      <w:r w:rsidRPr="002D54D6">
        <w:rPr>
          <w:rFonts w:ascii="Times New Roman" w:hAnsi="Times New Roman" w:cs="Times New Roman"/>
          <w:sz w:val="24"/>
          <w:szCs w:val="24"/>
        </w:rPr>
        <w:t xml:space="preserve"> la possibilità di rappresentar</w:t>
      </w:r>
      <w:r w:rsidR="00F25004" w:rsidRPr="002D54D6">
        <w:rPr>
          <w:rFonts w:ascii="Times New Roman" w:hAnsi="Times New Roman" w:cs="Times New Roman"/>
          <w:sz w:val="24"/>
          <w:szCs w:val="24"/>
        </w:rPr>
        <w:t>e</w:t>
      </w:r>
      <w:r w:rsidR="00E971A2" w:rsidRPr="002D54D6">
        <w:rPr>
          <w:rFonts w:ascii="Times New Roman" w:hAnsi="Times New Roman" w:cs="Times New Roman"/>
          <w:sz w:val="24"/>
          <w:szCs w:val="24"/>
        </w:rPr>
        <w:t>, anche visivamente,</w:t>
      </w:r>
      <w:r w:rsidRPr="002D54D6">
        <w:rPr>
          <w:rFonts w:ascii="Times New Roman" w:hAnsi="Times New Roman" w:cs="Times New Roman"/>
          <w:sz w:val="24"/>
          <w:szCs w:val="24"/>
        </w:rPr>
        <w:t xml:space="preserve"> nella </w:t>
      </w:r>
      <w:r w:rsidR="00F25004" w:rsidRPr="002D54D6">
        <w:rPr>
          <w:rFonts w:ascii="Times New Roman" w:hAnsi="Times New Roman" w:cs="Times New Roman"/>
          <w:sz w:val="24"/>
          <w:szCs w:val="24"/>
        </w:rPr>
        <w:t xml:space="preserve">nostra </w:t>
      </w:r>
      <w:r w:rsidRPr="002D54D6">
        <w:rPr>
          <w:rFonts w:ascii="Times New Roman" w:hAnsi="Times New Roman" w:cs="Times New Roman"/>
          <w:sz w:val="24"/>
          <w:szCs w:val="24"/>
        </w:rPr>
        <w:t>mente la scena svolta sul Calvario</w:t>
      </w:r>
      <w:r w:rsidR="00E971A2" w:rsidRPr="002D54D6">
        <w:rPr>
          <w:rFonts w:ascii="Times New Roman" w:hAnsi="Times New Roman" w:cs="Times New Roman"/>
          <w:sz w:val="24"/>
          <w:szCs w:val="24"/>
        </w:rPr>
        <w:t xml:space="preserve">, ascoltarne le voci, distinguere i colori, </w:t>
      </w:r>
      <w:r w:rsidR="006002EA" w:rsidRPr="002D54D6">
        <w:rPr>
          <w:rFonts w:ascii="Times New Roman" w:hAnsi="Times New Roman" w:cs="Times New Roman"/>
          <w:sz w:val="24"/>
          <w:szCs w:val="24"/>
        </w:rPr>
        <w:t>immaginare e sentire il dramma di quei momenti cruciali.</w:t>
      </w:r>
      <w:r w:rsidR="00E971A2" w:rsidRPr="002D54D6">
        <w:rPr>
          <w:rFonts w:ascii="Times New Roman" w:hAnsi="Times New Roman" w:cs="Times New Roman"/>
          <w:sz w:val="24"/>
          <w:szCs w:val="24"/>
        </w:rPr>
        <w:t xml:space="preserve"> </w:t>
      </w:r>
      <w:r w:rsidRPr="002D54D6">
        <w:rPr>
          <w:rFonts w:ascii="Times New Roman" w:hAnsi="Times New Roman" w:cs="Times New Roman"/>
          <w:sz w:val="24"/>
          <w:szCs w:val="24"/>
        </w:rPr>
        <w:t xml:space="preserve"> E questo non soltanto per essere coinvolti emotivamente dal dramma della croce</w:t>
      </w:r>
      <w:r w:rsidR="00283640" w:rsidRPr="002D54D6">
        <w:rPr>
          <w:rFonts w:ascii="Times New Roman" w:hAnsi="Times New Roman" w:cs="Times New Roman"/>
          <w:sz w:val="24"/>
          <w:szCs w:val="24"/>
        </w:rPr>
        <w:t xml:space="preserve"> e della morte</w:t>
      </w:r>
      <w:r w:rsidRPr="002D54D6">
        <w:rPr>
          <w:rFonts w:ascii="Times New Roman" w:hAnsi="Times New Roman" w:cs="Times New Roman"/>
          <w:sz w:val="24"/>
          <w:szCs w:val="24"/>
        </w:rPr>
        <w:t xml:space="preserve"> che, analizzato nella sua singolarità, potrebbe risultare</w:t>
      </w:r>
      <w:r w:rsidR="00F5414A" w:rsidRPr="002D54D6">
        <w:rPr>
          <w:rFonts w:ascii="Times New Roman" w:hAnsi="Times New Roman" w:cs="Times New Roman"/>
          <w:sz w:val="24"/>
          <w:szCs w:val="24"/>
        </w:rPr>
        <w:t xml:space="preserve"> </w:t>
      </w:r>
      <w:r w:rsidRPr="002D54D6">
        <w:rPr>
          <w:rFonts w:ascii="Times New Roman" w:hAnsi="Times New Roman" w:cs="Times New Roman"/>
          <w:sz w:val="24"/>
          <w:szCs w:val="24"/>
        </w:rPr>
        <w:t xml:space="preserve">riduttivo rispetto alla quantità di spunti riflessivi offerti dal testo, ma anche e soprattutto per identificare il messaggio </w:t>
      </w:r>
      <w:r w:rsidR="00ED6390" w:rsidRPr="002D54D6">
        <w:rPr>
          <w:rFonts w:ascii="Times New Roman" w:hAnsi="Times New Roman" w:cs="Times New Roman"/>
          <w:sz w:val="24"/>
          <w:szCs w:val="24"/>
        </w:rPr>
        <w:t xml:space="preserve">intrinseco </w:t>
      </w:r>
      <w:r w:rsidRPr="002D54D6">
        <w:rPr>
          <w:rFonts w:ascii="Times New Roman" w:hAnsi="Times New Roman" w:cs="Times New Roman"/>
          <w:sz w:val="24"/>
          <w:szCs w:val="24"/>
        </w:rPr>
        <w:t>che</w:t>
      </w:r>
      <w:r w:rsidR="00F25004" w:rsidRPr="002D54D6">
        <w:rPr>
          <w:rFonts w:ascii="Times New Roman" w:hAnsi="Times New Roman" w:cs="Times New Roman"/>
          <w:sz w:val="24"/>
          <w:szCs w:val="24"/>
        </w:rPr>
        <w:t xml:space="preserve"> il brano</w:t>
      </w:r>
      <w:r w:rsidRPr="002D54D6">
        <w:rPr>
          <w:rFonts w:ascii="Times New Roman" w:hAnsi="Times New Roman" w:cs="Times New Roman"/>
          <w:sz w:val="24"/>
          <w:szCs w:val="24"/>
        </w:rPr>
        <w:t xml:space="preserve"> ha voluto lasciare</w:t>
      </w:r>
      <w:r w:rsidR="00F25004" w:rsidRPr="002D54D6">
        <w:rPr>
          <w:rFonts w:ascii="Times New Roman" w:hAnsi="Times New Roman" w:cs="Times New Roman"/>
          <w:sz w:val="24"/>
          <w:szCs w:val="24"/>
        </w:rPr>
        <w:t>,</w:t>
      </w:r>
      <w:r w:rsidRPr="002D54D6">
        <w:rPr>
          <w:rFonts w:ascii="Times New Roman" w:hAnsi="Times New Roman" w:cs="Times New Roman"/>
          <w:sz w:val="24"/>
          <w:szCs w:val="24"/>
        </w:rPr>
        <w:t xml:space="preserve"> offrendoci un interrogativo di fondo: “</w:t>
      </w:r>
      <w:r w:rsidR="00ED6390" w:rsidRPr="002D54D6">
        <w:rPr>
          <w:rFonts w:ascii="Times New Roman" w:hAnsi="Times New Roman" w:cs="Times New Roman"/>
          <w:sz w:val="24"/>
          <w:szCs w:val="24"/>
        </w:rPr>
        <w:t>Come si rivela Gesù nel Calvario e cosa mi rivela di sua madre e di me discepolo?”</w:t>
      </w:r>
    </w:p>
    <w:p w:rsidR="00C601C8" w:rsidRPr="002D54D6" w:rsidRDefault="00ED6390" w:rsidP="000A3562">
      <w:pPr>
        <w:spacing w:after="0" w:line="240" w:lineRule="auto"/>
        <w:ind w:right="567" w:firstLine="708"/>
        <w:jc w:val="both"/>
        <w:rPr>
          <w:rFonts w:ascii="Times New Roman" w:hAnsi="Times New Roman" w:cs="Times New Roman"/>
          <w:sz w:val="24"/>
          <w:szCs w:val="24"/>
        </w:rPr>
      </w:pPr>
      <w:r w:rsidRPr="002D54D6">
        <w:rPr>
          <w:rFonts w:ascii="Times New Roman" w:hAnsi="Times New Roman" w:cs="Times New Roman"/>
          <w:sz w:val="24"/>
          <w:szCs w:val="24"/>
        </w:rPr>
        <w:t xml:space="preserve">Da questo interrogativo si evince che la relazione che passa tra Maria e il discepolo amato (che rappresenta l’immagine di ogni discepolo amato da Gesù) </w:t>
      </w:r>
      <w:r w:rsidR="00283640" w:rsidRPr="002D54D6">
        <w:rPr>
          <w:rFonts w:ascii="Times New Roman" w:hAnsi="Times New Roman" w:cs="Times New Roman"/>
          <w:sz w:val="24"/>
          <w:szCs w:val="24"/>
        </w:rPr>
        <w:t xml:space="preserve">e che, dunque, passa tra Gesù e me, </w:t>
      </w:r>
      <w:r w:rsidRPr="002D54D6">
        <w:rPr>
          <w:rFonts w:ascii="Times New Roman" w:hAnsi="Times New Roman" w:cs="Times New Roman"/>
          <w:sz w:val="24"/>
          <w:szCs w:val="24"/>
        </w:rPr>
        <w:t>trova la sua legittimazione nella Parola di Dio, che sostiene ed irrobustisce l’appartenenza del popolo di Dio a colei che è chiamata e voluta Madre di Dio e Madre della Chiesa</w:t>
      </w:r>
      <w:r w:rsidR="00312286" w:rsidRPr="002D54D6">
        <w:rPr>
          <w:rFonts w:ascii="Times New Roman" w:hAnsi="Times New Roman" w:cs="Times New Roman"/>
          <w:sz w:val="24"/>
          <w:szCs w:val="24"/>
        </w:rPr>
        <w:t>.</w:t>
      </w:r>
      <w:r w:rsidR="000A3562">
        <w:rPr>
          <w:rFonts w:ascii="Times New Roman" w:hAnsi="Times New Roman" w:cs="Times New Roman"/>
          <w:sz w:val="24"/>
          <w:szCs w:val="24"/>
        </w:rPr>
        <w:t xml:space="preserve"> </w:t>
      </w:r>
      <w:r w:rsidR="00312286" w:rsidRPr="002D54D6">
        <w:rPr>
          <w:rFonts w:ascii="Times New Roman" w:hAnsi="Times New Roman" w:cs="Times New Roman"/>
          <w:sz w:val="24"/>
          <w:szCs w:val="24"/>
        </w:rPr>
        <w:t>Ed è</w:t>
      </w:r>
      <w:r w:rsidR="00283640" w:rsidRPr="002D54D6">
        <w:rPr>
          <w:rFonts w:ascii="Times New Roman" w:hAnsi="Times New Roman" w:cs="Times New Roman"/>
          <w:sz w:val="24"/>
          <w:szCs w:val="24"/>
        </w:rPr>
        <w:t xml:space="preserve"> que</w:t>
      </w:r>
      <w:r w:rsidR="00312286" w:rsidRPr="002D54D6">
        <w:rPr>
          <w:rFonts w:ascii="Times New Roman" w:hAnsi="Times New Roman" w:cs="Times New Roman"/>
          <w:sz w:val="24"/>
          <w:szCs w:val="24"/>
        </w:rPr>
        <w:t>sta</w:t>
      </w:r>
      <w:r w:rsidR="00283640" w:rsidRPr="002D54D6">
        <w:rPr>
          <w:rFonts w:ascii="Times New Roman" w:hAnsi="Times New Roman" w:cs="Times New Roman"/>
          <w:sz w:val="24"/>
          <w:szCs w:val="24"/>
        </w:rPr>
        <w:t xml:space="preserve"> stessa Parola che si fa carne nella mia vita ogni giorno, aiutandomi ad illuminare la storia che il Signore ha fatto con ciascuno di noi.</w:t>
      </w:r>
    </w:p>
    <w:p w:rsidR="000548DD" w:rsidRPr="002D54D6" w:rsidRDefault="00B40DDE" w:rsidP="000A3562">
      <w:pPr>
        <w:spacing w:after="0" w:line="240" w:lineRule="auto"/>
        <w:ind w:right="567" w:firstLine="708"/>
        <w:jc w:val="both"/>
        <w:rPr>
          <w:rFonts w:ascii="Times New Roman" w:hAnsi="Times New Roman" w:cs="Times New Roman"/>
          <w:sz w:val="24"/>
          <w:szCs w:val="24"/>
        </w:rPr>
      </w:pPr>
      <w:r w:rsidRPr="002D54D6">
        <w:rPr>
          <w:rFonts w:ascii="Times New Roman" w:hAnsi="Times New Roman" w:cs="Times New Roman"/>
          <w:sz w:val="24"/>
          <w:szCs w:val="24"/>
        </w:rPr>
        <w:t xml:space="preserve">In quelle fatidiche </w:t>
      </w:r>
      <w:r w:rsidR="00C601C8" w:rsidRPr="002D54D6">
        <w:rPr>
          <w:rFonts w:ascii="Times New Roman" w:hAnsi="Times New Roman" w:cs="Times New Roman"/>
          <w:sz w:val="24"/>
          <w:szCs w:val="24"/>
        </w:rPr>
        <w:t>parole “</w:t>
      </w:r>
      <w:r w:rsidR="00C601C8" w:rsidRPr="002D54D6">
        <w:rPr>
          <w:rFonts w:ascii="Times New Roman" w:hAnsi="Times New Roman" w:cs="Times New Roman"/>
          <w:i/>
          <w:sz w:val="24"/>
          <w:szCs w:val="24"/>
        </w:rPr>
        <w:t xml:space="preserve">Ecco il tuo </w:t>
      </w:r>
      <w:proofErr w:type="spellStart"/>
      <w:r w:rsidR="00C601C8" w:rsidRPr="002D54D6">
        <w:rPr>
          <w:rFonts w:ascii="Times New Roman" w:hAnsi="Times New Roman" w:cs="Times New Roman"/>
          <w:i/>
          <w:sz w:val="24"/>
          <w:szCs w:val="24"/>
        </w:rPr>
        <w:t>figlio…</w:t>
      </w:r>
      <w:proofErr w:type="spellEnd"/>
      <w:r w:rsidR="00C601C8" w:rsidRPr="002D54D6">
        <w:rPr>
          <w:rFonts w:ascii="Times New Roman" w:hAnsi="Times New Roman" w:cs="Times New Roman"/>
          <w:i/>
          <w:sz w:val="24"/>
          <w:szCs w:val="24"/>
        </w:rPr>
        <w:t>.Ecco la tua madre</w:t>
      </w:r>
      <w:r w:rsidR="00C601C8" w:rsidRPr="002D54D6">
        <w:rPr>
          <w:rFonts w:ascii="Times New Roman" w:hAnsi="Times New Roman" w:cs="Times New Roman"/>
          <w:sz w:val="24"/>
          <w:szCs w:val="24"/>
        </w:rPr>
        <w:t xml:space="preserve">” </w:t>
      </w:r>
      <w:r w:rsidR="00D57611" w:rsidRPr="002D54D6">
        <w:rPr>
          <w:rFonts w:ascii="Times New Roman" w:hAnsi="Times New Roman" w:cs="Times New Roman"/>
          <w:sz w:val="24"/>
          <w:szCs w:val="24"/>
        </w:rPr>
        <w:t>Gesù non vuole esprimere solamente la volontà di affidare materialmente la madre al discepolo</w:t>
      </w:r>
      <w:r w:rsidR="00A57521" w:rsidRPr="002D54D6">
        <w:rPr>
          <w:rFonts w:ascii="Times New Roman" w:hAnsi="Times New Roman" w:cs="Times New Roman"/>
          <w:sz w:val="24"/>
          <w:szCs w:val="24"/>
        </w:rPr>
        <w:t xml:space="preserve"> o viceversa</w:t>
      </w:r>
      <w:r w:rsidR="00D57611" w:rsidRPr="002D54D6">
        <w:rPr>
          <w:rFonts w:ascii="Times New Roman" w:hAnsi="Times New Roman" w:cs="Times New Roman"/>
          <w:sz w:val="24"/>
          <w:szCs w:val="24"/>
        </w:rPr>
        <w:t>, ma vuole significare uno dei momenti principali e culminanti della sua opera</w:t>
      </w:r>
      <w:r w:rsidRPr="002D54D6">
        <w:rPr>
          <w:rFonts w:ascii="Times New Roman" w:hAnsi="Times New Roman" w:cs="Times New Roman"/>
          <w:sz w:val="24"/>
          <w:szCs w:val="24"/>
        </w:rPr>
        <w:t xml:space="preserve"> della salvezza</w:t>
      </w:r>
      <w:r w:rsidR="00D57611" w:rsidRPr="002D54D6">
        <w:rPr>
          <w:rFonts w:ascii="Times New Roman" w:hAnsi="Times New Roman" w:cs="Times New Roman"/>
          <w:sz w:val="24"/>
          <w:szCs w:val="24"/>
        </w:rPr>
        <w:t>.</w:t>
      </w:r>
      <w:r w:rsidR="003517DE" w:rsidRPr="002D54D6">
        <w:rPr>
          <w:rFonts w:ascii="Times New Roman" w:hAnsi="Times New Roman" w:cs="Times New Roman"/>
          <w:sz w:val="24"/>
          <w:szCs w:val="24"/>
        </w:rPr>
        <w:t xml:space="preserve"> </w:t>
      </w:r>
    </w:p>
    <w:p w:rsidR="000548DD" w:rsidRPr="002D54D6" w:rsidRDefault="00312286" w:rsidP="000A3562">
      <w:pPr>
        <w:spacing w:after="0" w:line="240" w:lineRule="auto"/>
        <w:ind w:right="567" w:firstLine="708"/>
        <w:jc w:val="both"/>
        <w:rPr>
          <w:rFonts w:ascii="Times New Roman" w:hAnsi="Times New Roman" w:cs="Times New Roman"/>
          <w:sz w:val="24"/>
          <w:szCs w:val="24"/>
        </w:rPr>
      </w:pPr>
      <w:r w:rsidRPr="002D54D6">
        <w:rPr>
          <w:rFonts w:ascii="Times New Roman" w:hAnsi="Times New Roman" w:cs="Times New Roman"/>
          <w:sz w:val="24"/>
          <w:szCs w:val="24"/>
        </w:rPr>
        <w:lastRenderedPageBreak/>
        <w:t xml:space="preserve">Ma andiamo per gradi. </w:t>
      </w:r>
      <w:r w:rsidR="000548DD" w:rsidRPr="002D54D6">
        <w:rPr>
          <w:rFonts w:ascii="Times New Roman" w:hAnsi="Times New Roman" w:cs="Times New Roman"/>
          <w:sz w:val="24"/>
          <w:szCs w:val="24"/>
        </w:rPr>
        <w:t xml:space="preserve">Innanzitutto </w:t>
      </w:r>
      <w:r w:rsidR="00C97F12" w:rsidRPr="002D54D6">
        <w:rPr>
          <w:rFonts w:ascii="Times New Roman" w:hAnsi="Times New Roman" w:cs="Times New Roman"/>
          <w:sz w:val="24"/>
          <w:szCs w:val="24"/>
        </w:rPr>
        <w:t>c</w:t>
      </w:r>
      <w:r w:rsidR="000548DD" w:rsidRPr="002D54D6">
        <w:rPr>
          <w:rFonts w:ascii="Times New Roman" w:hAnsi="Times New Roman" w:cs="Times New Roman"/>
          <w:sz w:val="24"/>
          <w:szCs w:val="24"/>
        </w:rPr>
        <w:t>hiama</w:t>
      </w:r>
      <w:r w:rsidR="00C97F12" w:rsidRPr="002D54D6">
        <w:rPr>
          <w:rFonts w:ascii="Times New Roman" w:hAnsi="Times New Roman" w:cs="Times New Roman"/>
          <w:sz w:val="24"/>
          <w:szCs w:val="24"/>
        </w:rPr>
        <w:t xml:space="preserve"> Maria</w:t>
      </w:r>
      <w:r w:rsidR="000548DD" w:rsidRPr="002D54D6">
        <w:rPr>
          <w:rFonts w:ascii="Times New Roman" w:hAnsi="Times New Roman" w:cs="Times New Roman"/>
          <w:sz w:val="24"/>
          <w:szCs w:val="24"/>
        </w:rPr>
        <w:t xml:space="preserve"> “</w:t>
      </w:r>
      <w:r w:rsidR="000548DD" w:rsidRPr="002D54D6">
        <w:rPr>
          <w:rFonts w:ascii="Times New Roman" w:hAnsi="Times New Roman" w:cs="Times New Roman"/>
          <w:i/>
          <w:sz w:val="24"/>
          <w:szCs w:val="24"/>
        </w:rPr>
        <w:t>Donna</w:t>
      </w:r>
      <w:r w:rsidR="000548DD" w:rsidRPr="002D54D6">
        <w:rPr>
          <w:rFonts w:ascii="Times New Roman" w:hAnsi="Times New Roman" w:cs="Times New Roman"/>
          <w:sz w:val="24"/>
          <w:szCs w:val="24"/>
        </w:rPr>
        <w:t xml:space="preserve">” e, con questo appellativo non vuole certamente mettere le distanze come si potrebbe erroneamente pensare, leggendo di primo </w:t>
      </w:r>
      <w:proofErr w:type="spellStart"/>
      <w:r w:rsidR="000548DD" w:rsidRPr="002D54D6">
        <w:rPr>
          <w:rFonts w:ascii="Times New Roman" w:hAnsi="Times New Roman" w:cs="Times New Roman"/>
          <w:sz w:val="24"/>
          <w:szCs w:val="24"/>
        </w:rPr>
        <w:t>acchitto</w:t>
      </w:r>
      <w:proofErr w:type="spellEnd"/>
      <w:r w:rsidR="000548DD" w:rsidRPr="002D54D6">
        <w:rPr>
          <w:rFonts w:ascii="Times New Roman" w:hAnsi="Times New Roman" w:cs="Times New Roman"/>
          <w:sz w:val="24"/>
          <w:szCs w:val="24"/>
        </w:rPr>
        <w:t xml:space="preserve"> il brano in questione. Si tratta, in realtà, d</w:t>
      </w:r>
      <w:r w:rsidRPr="002D54D6">
        <w:rPr>
          <w:rFonts w:ascii="Times New Roman" w:hAnsi="Times New Roman" w:cs="Times New Roman"/>
          <w:sz w:val="24"/>
          <w:szCs w:val="24"/>
        </w:rPr>
        <w:t>ello stesso</w:t>
      </w:r>
      <w:r w:rsidR="000548DD" w:rsidRPr="002D54D6">
        <w:rPr>
          <w:rFonts w:ascii="Times New Roman" w:hAnsi="Times New Roman" w:cs="Times New Roman"/>
          <w:sz w:val="24"/>
          <w:szCs w:val="24"/>
        </w:rPr>
        <w:t xml:space="preserve"> appellativo che Gesù usa anche nell’episodio delle nozze di </w:t>
      </w:r>
      <w:proofErr w:type="spellStart"/>
      <w:r w:rsidR="000548DD" w:rsidRPr="002D54D6">
        <w:rPr>
          <w:rFonts w:ascii="Times New Roman" w:hAnsi="Times New Roman" w:cs="Times New Roman"/>
          <w:sz w:val="24"/>
          <w:szCs w:val="24"/>
        </w:rPr>
        <w:t>Cana</w:t>
      </w:r>
      <w:proofErr w:type="spellEnd"/>
      <w:r w:rsidR="000548DD" w:rsidRPr="002D54D6">
        <w:rPr>
          <w:rFonts w:ascii="Times New Roman" w:hAnsi="Times New Roman" w:cs="Times New Roman"/>
          <w:sz w:val="24"/>
          <w:szCs w:val="24"/>
        </w:rPr>
        <w:t xml:space="preserve">, quando </w:t>
      </w:r>
      <w:r w:rsidR="0045341D" w:rsidRPr="002D54D6">
        <w:rPr>
          <w:rFonts w:ascii="Times New Roman" w:hAnsi="Times New Roman" w:cs="Times New Roman"/>
          <w:sz w:val="24"/>
          <w:szCs w:val="24"/>
        </w:rPr>
        <w:t>la chiama allo stesso modo.</w:t>
      </w:r>
      <w:r w:rsidR="000548DD" w:rsidRPr="002D54D6">
        <w:rPr>
          <w:rFonts w:ascii="Times New Roman" w:hAnsi="Times New Roman" w:cs="Times New Roman"/>
          <w:sz w:val="24"/>
          <w:szCs w:val="24"/>
        </w:rPr>
        <w:t xml:space="preserve"> Che significa? In realtà, cambiandole il nome</w:t>
      </w:r>
      <w:r w:rsidRPr="002D54D6">
        <w:rPr>
          <w:rFonts w:ascii="Times New Roman" w:hAnsi="Times New Roman" w:cs="Times New Roman"/>
          <w:sz w:val="24"/>
          <w:szCs w:val="24"/>
        </w:rPr>
        <w:t>,</w:t>
      </w:r>
      <w:r w:rsidR="000548DD" w:rsidRPr="002D54D6">
        <w:rPr>
          <w:rFonts w:ascii="Times New Roman" w:hAnsi="Times New Roman" w:cs="Times New Roman"/>
          <w:sz w:val="24"/>
          <w:szCs w:val="24"/>
        </w:rPr>
        <w:t xml:space="preserve"> Gesù la colloca su un altro piano, le dice di agire da Donna, le attribuisce, cioè, un’altra missione. Ed ella subito risponde all’invito, con la prontezza di chi sa che l’ascolto della voce di Gesù deve comportare un agire immediato, per il bene personale e comunitario. E nella risposta solerte Maria viene associata come donna all’opera di Gesù</w:t>
      </w:r>
      <w:r w:rsidR="00C97F12" w:rsidRPr="002D54D6">
        <w:rPr>
          <w:rFonts w:ascii="Times New Roman" w:hAnsi="Times New Roman" w:cs="Times New Roman"/>
          <w:sz w:val="24"/>
          <w:szCs w:val="24"/>
        </w:rPr>
        <w:t>, un’opera</w:t>
      </w:r>
      <w:r w:rsidR="000548DD" w:rsidRPr="002D54D6">
        <w:rPr>
          <w:rFonts w:ascii="Times New Roman" w:hAnsi="Times New Roman" w:cs="Times New Roman"/>
          <w:sz w:val="24"/>
          <w:szCs w:val="24"/>
        </w:rPr>
        <w:t xml:space="preserve"> tutta tesa verso un’ora, l’ora cruciale, che vede Maria corredentrice dell’opera di salvezza. E quando Gesù nel Cenacolo, parlando ai suoi discepoli disse che la donna quando partorisce è triste perché è giunta la sua ora, ma quando ha dato alla luce, gioisce perché è nato un uomo nel mondo, presuppone la sua ora con l’ora della Donna che deve dare alla luce il nuovo popolo di Dio. Maria allora, ben a ragione può identificarsi come la Madre di Sion, colei cioè che ai piedi della croce soffre insieme al Figlio e al compiersi dell’ora del Figlio, e proprio in quell’ora, </w:t>
      </w:r>
      <w:r w:rsidR="00C97F12" w:rsidRPr="002D54D6">
        <w:rPr>
          <w:rFonts w:ascii="Times New Roman" w:hAnsi="Times New Roman" w:cs="Times New Roman"/>
          <w:sz w:val="24"/>
          <w:szCs w:val="24"/>
        </w:rPr>
        <w:t>cioè</w:t>
      </w:r>
      <w:r w:rsidR="001A1958" w:rsidRPr="002D54D6">
        <w:rPr>
          <w:rFonts w:ascii="Times New Roman" w:hAnsi="Times New Roman" w:cs="Times New Roman"/>
          <w:sz w:val="24"/>
          <w:szCs w:val="24"/>
        </w:rPr>
        <w:t xml:space="preserve"> </w:t>
      </w:r>
      <w:r w:rsidR="000548DD" w:rsidRPr="002D54D6">
        <w:rPr>
          <w:rFonts w:ascii="Times New Roman" w:hAnsi="Times New Roman" w:cs="Times New Roman"/>
          <w:sz w:val="24"/>
          <w:szCs w:val="24"/>
        </w:rPr>
        <w:t>nel dolore, diventa</w:t>
      </w:r>
      <w:r w:rsidRPr="002D54D6">
        <w:rPr>
          <w:rFonts w:ascii="Times New Roman" w:hAnsi="Times New Roman" w:cs="Times New Roman"/>
          <w:sz w:val="24"/>
          <w:szCs w:val="24"/>
        </w:rPr>
        <w:t xml:space="preserve"> insieme a Gesù corredentrice dell’umanità</w:t>
      </w:r>
      <w:r w:rsidR="000548DD" w:rsidRPr="002D54D6">
        <w:rPr>
          <w:rFonts w:ascii="Times New Roman" w:hAnsi="Times New Roman" w:cs="Times New Roman"/>
          <w:sz w:val="24"/>
          <w:szCs w:val="24"/>
        </w:rPr>
        <w:t>.</w:t>
      </w:r>
    </w:p>
    <w:p w:rsidR="000548DD" w:rsidRPr="002D54D6" w:rsidRDefault="001A1958" w:rsidP="00F34B71">
      <w:pPr>
        <w:spacing w:after="0" w:line="240" w:lineRule="auto"/>
        <w:ind w:right="567"/>
        <w:jc w:val="both"/>
        <w:rPr>
          <w:rFonts w:ascii="Times New Roman" w:hAnsi="Times New Roman" w:cs="Times New Roman"/>
          <w:sz w:val="24"/>
          <w:szCs w:val="24"/>
        </w:rPr>
      </w:pPr>
      <w:r w:rsidRPr="002D54D6">
        <w:rPr>
          <w:rFonts w:ascii="Times New Roman" w:hAnsi="Times New Roman" w:cs="Times New Roman"/>
          <w:sz w:val="24"/>
          <w:szCs w:val="24"/>
        </w:rPr>
        <w:t>Ed è</w:t>
      </w:r>
      <w:r w:rsidR="00D1798B" w:rsidRPr="002D54D6">
        <w:rPr>
          <w:rFonts w:ascii="Times New Roman" w:hAnsi="Times New Roman" w:cs="Times New Roman"/>
          <w:sz w:val="24"/>
          <w:szCs w:val="24"/>
        </w:rPr>
        <w:t xml:space="preserve"> proprio</w:t>
      </w:r>
      <w:r w:rsidRPr="002D54D6">
        <w:rPr>
          <w:rFonts w:ascii="Times New Roman" w:hAnsi="Times New Roman" w:cs="Times New Roman"/>
          <w:sz w:val="24"/>
          <w:szCs w:val="24"/>
        </w:rPr>
        <w:t xml:space="preserve"> in questo momento, sempre nell’ora cruciale per l’umanità intera,</w:t>
      </w:r>
      <w:r w:rsidR="00D1798B" w:rsidRPr="002D54D6">
        <w:rPr>
          <w:rFonts w:ascii="Times New Roman" w:hAnsi="Times New Roman" w:cs="Times New Roman"/>
          <w:sz w:val="24"/>
          <w:szCs w:val="24"/>
        </w:rPr>
        <w:t xml:space="preserve"> che</w:t>
      </w:r>
      <w:r w:rsidRPr="002D54D6">
        <w:rPr>
          <w:rFonts w:ascii="Times New Roman" w:hAnsi="Times New Roman" w:cs="Times New Roman"/>
          <w:sz w:val="24"/>
          <w:szCs w:val="24"/>
        </w:rPr>
        <w:t xml:space="preserve"> si configura un altro aspetto di Maria, quello che maggiormente la qualifica e che è quello di essere Madre.</w:t>
      </w:r>
    </w:p>
    <w:p w:rsidR="00B40827" w:rsidRPr="002D54D6" w:rsidRDefault="00682A10" w:rsidP="000A3562">
      <w:pPr>
        <w:spacing w:after="0" w:line="240" w:lineRule="auto"/>
        <w:ind w:right="567" w:firstLine="708"/>
        <w:jc w:val="both"/>
        <w:rPr>
          <w:rFonts w:ascii="Times New Roman" w:hAnsi="Times New Roman" w:cs="Times New Roman"/>
          <w:sz w:val="24"/>
          <w:szCs w:val="24"/>
        </w:rPr>
      </w:pPr>
      <w:r w:rsidRPr="002D54D6">
        <w:rPr>
          <w:rFonts w:ascii="Times New Roman" w:hAnsi="Times New Roman" w:cs="Times New Roman"/>
          <w:sz w:val="24"/>
          <w:szCs w:val="24"/>
        </w:rPr>
        <w:t>Già a</w:t>
      </w:r>
      <w:r w:rsidR="003517DE" w:rsidRPr="002D54D6">
        <w:rPr>
          <w:rFonts w:ascii="Times New Roman" w:hAnsi="Times New Roman" w:cs="Times New Roman"/>
          <w:sz w:val="24"/>
          <w:szCs w:val="24"/>
        </w:rPr>
        <w:t xml:space="preserve"> partire dal Medio Evo si è iniziato a parlare della maternità spirituale di Maria e della missione di cui è stata investita </w:t>
      </w:r>
      <w:r w:rsidR="00ED4C60" w:rsidRPr="002D54D6">
        <w:rPr>
          <w:rFonts w:ascii="Times New Roman" w:hAnsi="Times New Roman" w:cs="Times New Roman"/>
          <w:sz w:val="24"/>
          <w:szCs w:val="24"/>
        </w:rPr>
        <w:t>nel ruolo di</w:t>
      </w:r>
      <w:r w:rsidR="003517DE" w:rsidRPr="002D54D6">
        <w:rPr>
          <w:rFonts w:ascii="Times New Roman" w:hAnsi="Times New Roman" w:cs="Times New Roman"/>
          <w:sz w:val="24"/>
          <w:szCs w:val="24"/>
        </w:rPr>
        <w:t xml:space="preserve"> madre </w:t>
      </w:r>
      <w:r w:rsidR="00ED4C60" w:rsidRPr="002D54D6">
        <w:rPr>
          <w:rFonts w:ascii="Times New Roman" w:hAnsi="Times New Roman" w:cs="Times New Roman"/>
          <w:sz w:val="24"/>
          <w:szCs w:val="24"/>
        </w:rPr>
        <w:t xml:space="preserve">per </w:t>
      </w:r>
      <w:r w:rsidR="003517DE" w:rsidRPr="002D54D6">
        <w:rPr>
          <w:rFonts w:ascii="Times New Roman" w:hAnsi="Times New Roman" w:cs="Times New Roman"/>
          <w:sz w:val="24"/>
          <w:szCs w:val="24"/>
        </w:rPr>
        <w:t xml:space="preserve">ogni discepolo che Gesù ama. E se è vero che quando il Signore affida a una persona una missione le dà anche i mezzi per compierla, è altrettanto vero che Maria ha ricevuto la capacità di fare da Madre, nell’ordine dello Spirito, a ciascuno di noi. </w:t>
      </w:r>
      <w:r w:rsidR="00B40827" w:rsidRPr="002D54D6">
        <w:rPr>
          <w:rFonts w:ascii="Times New Roman" w:hAnsi="Times New Roman" w:cs="Times New Roman"/>
          <w:sz w:val="24"/>
          <w:szCs w:val="24"/>
        </w:rPr>
        <w:t>Ma cosa è accaduto realmente sul Calvario? Quale significato può avere oggi per noi l’affidamento di Giovanni a Maria?</w:t>
      </w:r>
    </w:p>
    <w:p w:rsidR="00E2206A" w:rsidRPr="002D54D6" w:rsidRDefault="00B40827" w:rsidP="000A3562">
      <w:pPr>
        <w:spacing w:after="0" w:line="240" w:lineRule="auto"/>
        <w:ind w:right="567" w:firstLine="708"/>
        <w:jc w:val="both"/>
        <w:rPr>
          <w:rFonts w:ascii="Times New Roman" w:hAnsi="Times New Roman" w:cs="Times New Roman"/>
          <w:sz w:val="24"/>
          <w:szCs w:val="24"/>
        </w:rPr>
      </w:pPr>
      <w:r w:rsidRPr="002D54D6">
        <w:rPr>
          <w:rFonts w:ascii="Times New Roman" w:hAnsi="Times New Roman" w:cs="Times New Roman"/>
          <w:sz w:val="24"/>
          <w:szCs w:val="24"/>
        </w:rPr>
        <w:t>Andiamo per ordine e cerchiamo innanzitutto di collocare il testo. La scena si pone al centro del racconto degli episodi del Calvario (crocifissione, tunica senza cuciture, dono della madre, colpo di lancia</w:t>
      </w:r>
      <w:r w:rsidR="00682A10" w:rsidRPr="002D54D6">
        <w:rPr>
          <w:rFonts w:ascii="Times New Roman" w:hAnsi="Times New Roman" w:cs="Times New Roman"/>
          <w:sz w:val="24"/>
          <w:szCs w:val="24"/>
        </w:rPr>
        <w:t>, ecc.</w:t>
      </w:r>
      <w:r w:rsidRPr="002D54D6">
        <w:rPr>
          <w:rFonts w:ascii="Times New Roman" w:hAnsi="Times New Roman" w:cs="Times New Roman"/>
          <w:sz w:val="24"/>
          <w:szCs w:val="24"/>
        </w:rPr>
        <w:t>)</w:t>
      </w:r>
      <w:r w:rsidR="00682A10" w:rsidRPr="002D54D6">
        <w:rPr>
          <w:rFonts w:ascii="Times New Roman" w:hAnsi="Times New Roman" w:cs="Times New Roman"/>
          <w:sz w:val="24"/>
          <w:szCs w:val="24"/>
        </w:rPr>
        <w:t xml:space="preserve"> e quando l’evangelista parla di Maria e del discepolo parla direttamente di due persone concrete che in quel momento si trovavano ai piedi della croce. Se questo è vero, però, è altrettanto vero che in Giovanni</w:t>
      </w:r>
      <w:r w:rsidR="00E12F6A" w:rsidRPr="002D54D6">
        <w:rPr>
          <w:rFonts w:ascii="Times New Roman" w:hAnsi="Times New Roman" w:cs="Times New Roman"/>
          <w:sz w:val="24"/>
          <w:szCs w:val="24"/>
        </w:rPr>
        <w:t xml:space="preserve"> viene identificato il tipo di discepolo e rappresentato in un certo senso </w:t>
      </w:r>
      <w:r w:rsidR="006419AC" w:rsidRPr="002D54D6">
        <w:rPr>
          <w:rFonts w:ascii="Times New Roman" w:hAnsi="Times New Roman" w:cs="Times New Roman"/>
          <w:sz w:val="24"/>
          <w:szCs w:val="24"/>
        </w:rPr>
        <w:t xml:space="preserve">ogni </w:t>
      </w:r>
      <w:r w:rsidR="00E12F6A" w:rsidRPr="002D54D6">
        <w:rPr>
          <w:rFonts w:ascii="Times New Roman" w:hAnsi="Times New Roman" w:cs="Times New Roman"/>
          <w:sz w:val="24"/>
          <w:szCs w:val="24"/>
        </w:rPr>
        <w:t>uomo di fede che non ha bisogno di prove per credere perché ama e, per questo, sarà amato dal Padre. Di conseguenza, ad ogni discepolo che Gesù ama, Egli offre sua Madre come Madre, la quale, diventando Madre del discepolo che Gesù amava, diventa necessariamente Madre di tutta la Chiesa</w:t>
      </w:r>
      <w:r w:rsidR="00E2206A" w:rsidRPr="002D54D6">
        <w:rPr>
          <w:rFonts w:ascii="Times New Roman" w:hAnsi="Times New Roman" w:cs="Times New Roman"/>
          <w:sz w:val="24"/>
          <w:szCs w:val="24"/>
        </w:rPr>
        <w:t xml:space="preserve"> (e</w:t>
      </w:r>
      <w:r w:rsidR="00E2206A" w:rsidRPr="002D54D6">
        <w:rPr>
          <w:rFonts w:ascii="Times New Roman" w:eastAsia="Times New Roman" w:hAnsi="Times New Roman" w:cs="Times New Roman"/>
          <w:sz w:val="24"/>
          <w:szCs w:val="24"/>
          <w:lang w:eastAsia="it-IT"/>
        </w:rPr>
        <w:t xml:space="preserve"> il titolo «</w:t>
      </w:r>
      <w:r w:rsidR="00E2206A" w:rsidRPr="002D54D6">
        <w:rPr>
          <w:rFonts w:ascii="Times New Roman" w:eastAsia="Times New Roman" w:hAnsi="Times New Roman" w:cs="Times New Roman"/>
          <w:i/>
          <w:sz w:val="24"/>
          <w:szCs w:val="24"/>
          <w:lang w:eastAsia="it-IT"/>
        </w:rPr>
        <w:t>Madre della Chiesa»</w:t>
      </w:r>
      <w:r w:rsidR="00E2206A" w:rsidRPr="002D54D6">
        <w:rPr>
          <w:rFonts w:ascii="Times New Roman" w:eastAsia="Times New Roman" w:hAnsi="Times New Roman" w:cs="Times New Roman"/>
          <w:sz w:val="24"/>
          <w:szCs w:val="24"/>
          <w:lang w:eastAsia="it-IT"/>
        </w:rPr>
        <w:t xml:space="preserve">, si ricorderà, è stato dato a Maria da Papa Paolo </w:t>
      </w:r>
      <w:proofErr w:type="spellStart"/>
      <w:r w:rsidR="00E2206A" w:rsidRPr="002D54D6">
        <w:rPr>
          <w:rFonts w:ascii="Times New Roman" w:eastAsia="Times New Roman" w:hAnsi="Times New Roman" w:cs="Times New Roman"/>
          <w:sz w:val="24"/>
          <w:szCs w:val="24"/>
          <w:lang w:eastAsia="it-IT"/>
        </w:rPr>
        <w:t>VI</w:t>
      </w:r>
      <w:proofErr w:type="spellEnd"/>
      <w:r w:rsidR="00E2206A" w:rsidRPr="002D54D6">
        <w:rPr>
          <w:rFonts w:ascii="Times New Roman" w:eastAsia="Times New Roman" w:hAnsi="Times New Roman" w:cs="Times New Roman"/>
          <w:sz w:val="24"/>
          <w:szCs w:val="24"/>
          <w:lang w:eastAsia="it-IT"/>
        </w:rPr>
        <w:t xml:space="preserve"> durante il Concilio).</w:t>
      </w:r>
    </w:p>
    <w:p w:rsidR="0053466A" w:rsidRPr="002D54D6" w:rsidRDefault="0053466A" w:rsidP="000A3562">
      <w:pPr>
        <w:spacing w:after="0" w:line="240" w:lineRule="auto"/>
        <w:ind w:right="567" w:firstLine="708"/>
        <w:jc w:val="both"/>
        <w:rPr>
          <w:rFonts w:ascii="Times New Roman" w:hAnsi="Times New Roman" w:cs="Times New Roman"/>
          <w:sz w:val="24"/>
          <w:szCs w:val="24"/>
        </w:rPr>
      </w:pPr>
      <w:r w:rsidRPr="002D54D6">
        <w:rPr>
          <w:rFonts w:ascii="Times New Roman" w:hAnsi="Times New Roman" w:cs="Times New Roman"/>
          <w:sz w:val="24"/>
          <w:szCs w:val="24"/>
        </w:rPr>
        <w:t>Ma se è vero che Maria diventa Madre di tutta la Chiesa è altrettanto vero che noi credenti, identificati come discepoli del Figlio,</w:t>
      </w:r>
      <w:r w:rsidR="00C367DF" w:rsidRPr="002D54D6">
        <w:rPr>
          <w:rFonts w:ascii="Times New Roman" w:hAnsi="Times New Roman" w:cs="Times New Roman"/>
          <w:sz w:val="24"/>
          <w:szCs w:val="24"/>
        </w:rPr>
        <w:t xml:space="preserve"> dobbiamo prendere coscienza di questa Maternità e comportarci come il discepolo amato si è comportato, prendendo Maria nella nostra casa, accoglierla, cioè, nel nostro cuore e nella nostra intimità. Noi non siamo orfani; la nostra fede ci invita a credere che Maria è presente concretamente nella nostra vita e nella nostra storia e può fare per noi quello che noi spesso non riusciamo a fare</w:t>
      </w:r>
      <w:r w:rsidR="00FE4EDF" w:rsidRPr="002D54D6">
        <w:rPr>
          <w:rFonts w:ascii="Times New Roman" w:hAnsi="Times New Roman" w:cs="Times New Roman"/>
          <w:sz w:val="24"/>
          <w:szCs w:val="24"/>
        </w:rPr>
        <w:t xml:space="preserve"> da soli</w:t>
      </w:r>
      <w:r w:rsidR="00C367DF" w:rsidRPr="002D54D6">
        <w:rPr>
          <w:rFonts w:ascii="Times New Roman" w:hAnsi="Times New Roman" w:cs="Times New Roman"/>
          <w:sz w:val="24"/>
          <w:szCs w:val="24"/>
        </w:rPr>
        <w:t xml:space="preserve">: aiutarci a camminare verso il Figlio, ad orientare la nostra vita a Lui e comportarci come Lui si è comportato. </w:t>
      </w:r>
    </w:p>
    <w:p w:rsidR="00686B37" w:rsidRPr="002D54D6" w:rsidRDefault="00686B37" w:rsidP="000A3562">
      <w:pPr>
        <w:spacing w:after="0" w:line="240" w:lineRule="auto"/>
        <w:ind w:right="567" w:firstLine="708"/>
        <w:jc w:val="both"/>
        <w:rPr>
          <w:rFonts w:ascii="Times New Roman" w:hAnsi="Times New Roman" w:cs="Times New Roman"/>
          <w:sz w:val="24"/>
          <w:szCs w:val="24"/>
        </w:rPr>
      </w:pPr>
      <w:r w:rsidRPr="002D54D6">
        <w:rPr>
          <w:rFonts w:ascii="Times New Roman" w:hAnsi="Times New Roman" w:cs="Times New Roman"/>
          <w:sz w:val="24"/>
          <w:szCs w:val="24"/>
        </w:rPr>
        <w:t>Per meglio comprendere questa maternità è opportuno soffermare l’attenzione su un versetto di Isaia ove si legge: “</w:t>
      </w:r>
      <w:r w:rsidRPr="002D54D6">
        <w:rPr>
          <w:rFonts w:ascii="Times New Roman" w:hAnsi="Times New Roman" w:cs="Times New Roman"/>
          <w:i/>
          <w:sz w:val="24"/>
          <w:szCs w:val="24"/>
        </w:rPr>
        <w:t>Solleva gli occhi e guarda i tuoi figli</w:t>
      </w:r>
      <w:r w:rsidRPr="002D54D6">
        <w:rPr>
          <w:rFonts w:ascii="Times New Roman" w:hAnsi="Times New Roman" w:cs="Times New Roman"/>
          <w:sz w:val="24"/>
          <w:szCs w:val="24"/>
        </w:rPr>
        <w:t xml:space="preserve"> </w:t>
      </w:r>
      <w:r w:rsidRPr="002D54D6">
        <w:rPr>
          <w:rFonts w:ascii="Times New Roman" w:hAnsi="Times New Roman" w:cs="Times New Roman"/>
          <w:i/>
          <w:sz w:val="24"/>
          <w:szCs w:val="24"/>
        </w:rPr>
        <w:t>radunati: ecco che i tuoi figli giungono da lontano e le tue figlie sono portate in braccio” (</w:t>
      </w:r>
      <w:proofErr w:type="spellStart"/>
      <w:r w:rsidRPr="002D54D6">
        <w:rPr>
          <w:rFonts w:ascii="Times New Roman" w:hAnsi="Times New Roman" w:cs="Times New Roman"/>
          <w:i/>
          <w:sz w:val="24"/>
          <w:szCs w:val="24"/>
        </w:rPr>
        <w:t>Is</w:t>
      </w:r>
      <w:proofErr w:type="spellEnd"/>
      <w:r w:rsidRPr="002D54D6">
        <w:rPr>
          <w:rFonts w:ascii="Times New Roman" w:hAnsi="Times New Roman" w:cs="Times New Roman"/>
          <w:i/>
          <w:sz w:val="24"/>
          <w:szCs w:val="24"/>
        </w:rPr>
        <w:t xml:space="preserve"> 60,4)</w:t>
      </w:r>
      <w:r w:rsidRPr="002D54D6">
        <w:rPr>
          <w:rFonts w:ascii="Times New Roman" w:hAnsi="Times New Roman" w:cs="Times New Roman"/>
          <w:sz w:val="24"/>
          <w:szCs w:val="24"/>
        </w:rPr>
        <w:t xml:space="preserve"> e in Isaia 66,20 “</w:t>
      </w:r>
      <w:r w:rsidRPr="002D54D6">
        <w:rPr>
          <w:rFonts w:ascii="Times New Roman" w:hAnsi="Times New Roman" w:cs="Times New Roman"/>
          <w:i/>
          <w:sz w:val="24"/>
          <w:szCs w:val="24"/>
        </w:rPr>
        <w:t>Riuniti nel Tempio del Signore</w:t>
      </w:r>
      <w:r w:rsidRPr="002D54D6">
        <w:rPr>
          <w:rFonts w:ascii="Times New Roman" w:hAnsi="Times New Roman" w:cs="Times New Roman"/>
          <w:sz w:val="24"/>
          <w:szCs w:val="24"/>
        </w:rPr>
        <w:t>” , dove il Tempio del Signore  è ora rappresentato dal corpo di Cristo distrutto dai nemici sulla Croce e dove Gesù muore per riunire tutti i figli di Dio dispersi che non appartengono soltanto a Israele, ma costituiscono una molteplicità proveniente da ogni nazione e lingua, quelli che costituiscono il nuovo popolo di Dio.</w:t>
      </w:r>
    </w:p>
    <w:p w:rsidR="000A3562" w:rsidRDefault="000A3562" w:rsidP="00F34B71">
      <w:pPr>
        <w:spacing w:after="0" w:line="240" w:lineRule="auto"/>
        <w:ind w:right="567"/>
        <w:jc w:val="both"/>
        <w:rPr>
          <w:rFonts w:ascii="Times New Roman" w:hAnsi="Times New Roman" w:cs="Times New Roman"/>
          <w:sz w:val="24"/>
          <w:szCs w:val="24"/>
        </w:rPr>
      </w:pPr>
    </w:p>
    <w:p w:rsidR="000A3562" w:rsidRDefault="000A3562" w:rsidP="00F34B71">
      <w:pPr>
        <w:spacing w:after="0" w:line="240" w:lineRule="auto"/>
        <w:ind w:right="567"/>
        <w:jc w:val="both"/>
        <w:rPr>
          <w:rFonts w:ascii="Times New Roman" w:hAnsi="Times New Roman" w:cs="Times New Roman"/>
          <w:sz w:val="24"/>
          <w:szCs w:val="24"/>
        </w:rPr>
      </w:pPr>
    </w:p>
    <w:p w:rsidR="00234C54" w:rsidRPr="00234C54" w:rsidRDefault="00234C54" w:rsidP="00234C54">
      <w:pPr>
        <w:shd w:val="clear" w:color="auto" w:fill="FFFFFF"/>
        <w:autoSpaceDE w:val="0"/>
        <w:autoSpaceDN w:val="0"/>
        <w:adjustRightInd w:val="0"/>
        <w:rPr>
          <w:rFonts w:ascii="Times New Roman" w:hAnsi="Times New Roman" w:cs="Times New Roman"/>
          <w:b/>
          <w:sz w:val="24"/>
          <w:szCs w:val="24"/>
        </w:rPr>
      </w:pPr>
      <w:r w:rsidRPr="00234C54">
        <w:rPr>
          <w:rFonts w:ascii="Times New Roman" w:hAnsi="Times New Roman" w:cs="Times New Roman"/>
          <w:b/>
          <w:sz w:val="24"/>
          <w:szCs w:val="24"/>
        </w:rPr>
        <w:lastRenderedPageBreak/>
        <w:t>PER LA RIFLESSIONE</w:t>
      </w:r>
    </w:p>
    <w:p w:rsidR="00D372CC" w:rsidRPr="00234C54" w:rsidRDefault="000548DD" w:rsidP="00234C54">
      <w:pPr>
        <w:pStyle w:val="Paragrafoelenco"/>
        <w:numPr>
          <w:ilvl w:val="0"/>
          <w:numId w:val="1"/>
        </w:numPr>
        <w:spacing w:after="0" w:line="240" w:lineRule="auto"/>
        <w:ind w:right="567"/>
        <w:jc w:val="both"/>
        <w:rPr>
          <w:rFonts w:ascii="Times New Roman" w:hAnsi="Times New Roman" w:cs="Times New Roman"/>
          <w:sz w:val="24"/>
          <w:szCs w:val="24"/>
        </w:rPr>
      </w:pPr>
      <w:r w:rsidRPr="00234C54">
        <w:rPr>
          <w:rFonts w:ascii="Times New Roman" w:hAnsi="Times New Roman" w:cs="Times New Roman"/>
          <w:sz w:val="24"/>
          <w:szCs w:val="24"/>
        </w:rPr>
        <w:t>L</w:t>
      </w:r>
      <w:r w:rsidR="007545CE" w:rsidRPr="00234C54">
        <w:rPr>
          <w:rFonts w:ascii="Times New Roman" w:hAnsi="Times New Roman" w:cs="Times New Roman"/>
          <w:sz w:val="24"/>
          <w:szCs w:val="24"/>
        </w:rPr>
        <w:t xml:space="preserve">’interrogativo che dobbiamo porci noi è: “Come divento io figlio e figlio di Maria?” </w:t>
      </w:r>
    </w:p>
    <w:p w:rsidR="00234C54" w:rsidRDefault="00234C54" w:rsidP="00234C54">
      <w:pPr>
        <w:spacing w:after="0" w:line="240" w:lineRule="auto"/>
        <w:ind w:right="567"/>
        <w:jc w:val="both"/>
        <w:rPr>
          <w:rFonts w:ascii="Times New Roman" w:hAnsi="Times New Roman" w:cs="Times New Roman"/>
          <w:sz w:val="24"/>
          <w:szCs w:val="24"/>
        </w:rPr>
      </w:pPr>
    </w:p>
    <w:p w:rsidR="00234C54" w:rsidRPr="00234C54" w:rsidRDefault="007545CE" w:rsidP="00234C54">
      <w:pPr>
        <w:pStyle w:val="Paragrafoelenco"/>
        <w:numPr>
          <w:ilvl w:val="0"/>
          <w:numId w:val="1"/>
        </w:numPr>
        <w:spacing w:after="0" w:line="240" w:lineRule="auto"/>
        <w:ind w:right="567"/>
        <w:jc w:val="both"/>
        <w:rPr>
          <w:rFonts w:ascii="Times New Roman" w:hAnsi="Times New Roman" w:cs="Times New Roman"/>
          <w:sz w:val="24"/>
          <w:szCs w:val="24"/>
        </w:rPr>
      </w:pPr>
      <w:r w:rsidRPr="00234C54">
        <w:rPr>
          <w:rFonts w:ascii="Times New Roman" w:hAnsi="Times New Roman" w:cs="Times New Roman"/>
          <w:sz w:val="24"/>
          <w:szCs w:val="24"/>
        </w:rPr>
        <w:t>Per fede</w:t>
      </w:r>
      <w:r w:rsidR="00A57521" w:rsidRPr="00234C54">
        <w:rPr>
          <w:rFonts w:ascii="Times New Roman" w:hAnsi="Times New Roman" w:cs="Times New Roman"/>
          <w:sz w:val="24"/>
          <w:szCs w:val="24"/>
        </w:rPr>
        <w:t>, e solo per fede,</w:t>
      </w:r>
      <w:r w:rsidRPr="00234C54">
        <w:rPr>
          <w:rFonts w:ascii="Times New Roman" w:hAnsi="Times New Roman" w:cs="Times New Roman"/>
          <w:sz w:val="24"/>
          <w:szCs w:val="24"/>
        </w:rPr>
        <w:t xml:space="preserve"> posso diventare discepolo ed entrare in questa relazione nuova che Gesù ha tracciato per me; per fede, se accolgo la sua parola</w:t>
      </w:r>
      <w:r w:rsidR="00412A05" w:rsidRPr="00234C54">
        <w:rPr>
          <w:rFonts w:ascii="Times New Roman" w:hAnsi="Times New Roman" w:cs="Times New Roman"/>
          <w:sz w:val="24"/>
          <w:szCs w:val="24"/>
        </w:rPr>
        <w:t>,</w:t>
      </w:r>
      <w:r w:rsidRPr="00234C54">
        <w:rPr>
          <w:rFonts w:ascii="Times New Roman" w:hAnsi="Times New Roman" w:cs="Times New Roman"/>
          <w:sz w:val="24"/>
          <w:szCs w:val="24"/>
        </w:rPr>
        <w:t xml:space="preserve"> divento figlio di Maria.</w:t>
      </w:r>
      <w:r w:rsidR="000A3562" w:rsidRPr="00234C54">
        <w:rPr>
          <w:rFonts w:ascii="Times New Roman" w:hAnsi="Times New Roman" w:cs="Times New Roman"/>
          <w:sz w:val="24"/>
          <w:szCs w:val="24"/>
        </w:rPr>
        <w:t xml:space="preserve"> </w:t>
      </w:r>
    </w:p>
    <w:p w:rsidR="00234C54" w:rsidRDefault="00234C54" w:rsidP="00234C54">
      <w:pPr>
        <w:spacing w:after="0" w:line="240" w:lineRule="auto"/>
        <w:ind w:right="567"/>
        <w:jc w:val="both"/>
        <w:rPr>
          <w:rFonts w:ascii="Times New Roman" w:hAnsi="Times New Roman" w:cs="Times New Roman"/>
          <w:sz w:val="24"/>
          <w:szCs w:val="24"/>
        </w:rPr>
      </w:pPr>
    </w:p>
    <w:p w:rsidR="00B95BF2" w:rsidRPr="00234C54" w:rsidRDefault="00234C54" w:rsidP="00234C54">
      <w:pPr>
        <w:pStyle w:val="Paragrafoelenco"/>
        <w:numPr>
          <w:ilvl w:val="0"/>
          <w:numId w:val="1"/>
        </w:numPr>
        <w:spacing w:after="0" w:line="240" w:lineRule="auto"/>
        <w:ind w:right="567"/>
        <w:jc w:val="both"/>
        <w:rPr>
          <w:rFonts w:ascii="Times New Roman" w:hAnsi="Times New Roman" w:cs="Times New Roman"/>
          <w:sz w:val="24"/>
          <w:szCs w:val="24"/>
        </w:rPr>
      </w:pPr>
      <w:r w:rsidRPr="00234C54">
        <w:rPr>
          <w:rFonts w:ascii="Times New Roman" w:hAnsi="Times New Roman" w:cs="Times New Roman"/>
          <w:sz w:val="24"/>
          <w:szCs w:val="24"/>
        </w:rPr>
        <w:t>Q</w:t>
      </w:r>
      <w:r w:rsidR="00140AAB" w:rsidRPr="00234C54">
        <w:rPr>
          <w:rFonts w:ascii="Times New Roman" w:hAnsi="Times New Roman" w:cs="Times New Roman"/>
          <w:sz w:val="24"/>
          <w:szCs w:val="24"/>
        </w:rPr>
        <w:t>uesta accoglienza non è astratta e lontana da noi, ma avviene concretamente nella nostra vita nella misura in cui vediamo Maria attiva e vigile nella nostra storia, pronta ad intercedere per i suoi figli come normalmente fa una madre con i suoi figli.</w:t>
      </w:r>
    </w:p>
    <w:p w:rsidR="00234C54" w:rsidRDefault="00234C54" w:rsidP="00234C54">
      <w:pPr>
        <w:spacing w:after="0" w:line="240" w:lineRule="auto"/>
        <w:ind w:right="567"/>
        <w:jc w:val="both"/>
        <w:rPr>
          <w:rFonts w:ascii="Times New Roman" w:hAnsi="Times New Roman" w:cs="Times New Roman"/>
          <w:sz w:val="24"/>
          <w:szCs w:val="24"/>
        </w:rPr>
      </w:pPr>
    </w:p>
    <w:p w:rsidR="00B95BF2" w:rsidRPr="00234C54" w:rsidRDefault="00B95BF2" w:rsidP="00234C54">
      <w:pPr>
        <w:pStyle w:val="Paragrafoelenco"/>
        <w:numPr>
          <w:ilvl w:val="0"/>
          <w:numId w:val="1"/>
        </w:numPr>
        <w:spacing w:after="0" w:line="240" w:lineRule="auto"/>
        <w:ind w:right="567"/>
        <w:jc w:val="both"/>
        <w:rPr>
          <w:rFonts w:ascii="Times New Roman" w:hAnsi="Times New Roman" w:cs="Times New Roman"/>
          <w:sz w:val="24"/>
          <w:szCs w:val="24"/>
        </w:rPr>
      </w:pPr>
      <w:r w:rsidRPr="00234C54">
        <w:rPr>
          <w:rFonts w:ascii="Times New Roman" w:hAnsi="Times New Roman" w:cs="Times New Roman"/>
          <w:sz w:val="24"/>
          <w:szCs w:val="24"/>
        </w:rPr>
        <w:t xml:space="preserve">Diversi Papi, da </w:t>
      </w:r>
      <w:proofErr w:type="spellStart"/>
      <w:r w:rsidRPr="00234C54">
        <w:rPr>
          <w:rFonts w:ascii="Times New Roman" w:hAnsi="Times New Roman" w:cs="Times New Roman"/>
          <w:sz w:val="24"/>
          <w:szCs w:val="24"/>
        </w:rPr>
        <w:t>PioXII</w:t>
      </w:r>
      <w:proofErr w:type="spellEnd"/>
      <w:r w:rsidRPr="00234C54">
        <w:rPr>
          <w:rFonts w:ascii="Times New Roman" w:hAnsi="Times New Roman" w:cs="Times New Roman"/>
          <w:sz w:val="24"/>
          <w:szCs w:val="24"/>
        </w:rPr>
        <w:t xml:space="preserve"> e Paolo </w:t>
      </w:r>
      <w:proofErr w:type="spellStart"/>
      <w:r w:rsidRPr="00234C54">
        <w:rPr>
          <w:rFonts w:ascii="Times New Roman" w:hAnsi="Times New Roman" w:cs="Times New Roman"/>
          <w:sz w:val="24"/>
          <w:szCs w:val="24"/>
        </w:rPr>
        <w:t>VI</w:t>
      </w:r>
      <w:proofErr w:type="spellEnd"/>
      <w:r w:rsidRPr="00234C54">
        <w:rPr>
          <w:rFonts w:ascii="Times New Roman" w:hAnsi="Times New Roman" w:cs="Times New Roman"/>
          <w:sz w:val="24"/>
          <w:szCs w:val="24"/>
        </w:rPr>
        <w:t xml:space="preserve"> e fino a Giovanni Paolo II, hanno fatto un grande atto di affidamento dell’umanità alla Madonna, un gesto davvero importante. Adesso, però, è necessario che ciascuno di noi, singolarmente, realizzi questo atto, interiorizzandolo personalmente nella sua vita.</w:t>
      </w:r>
    </w:p>
    <w:p w:rsidR="00234C54" w:rsidRDefault="00234C54" w:rsidP="00234C54">
      <w:pPr>
        <w:spacing w:after="0" w:line="240" w:lineRule="auto"/>
        <w:ind w:right="567" w:firstLine="705"/>
        <w:jc w:val="both"/>
        <w:rPr>
          <w:rFonts w:ascii="Times New Roman" w:hAnsi="Times New Roman" w:cs="Times New Roman"/>
          <w:sz w:val="24"/>
          <w:szCs w:val="24"/>
        </w:rPr>
      </w:pPr>
    </w:p>
    <w:p w:rsidR="004C44D7" w:rsidRPr="00234C54" w:rsidRDefault="00140AAB" w:rsidP="00234C54">
      <w:pPr>
        <w:pStyle w:val="Paragrafoelenco"/>
        <w:numPr>
          <w:ilvl w:val="0"/>
          <w:numId w:val="1"/>
        </w:numPr>
        <w:spacing w:after="0" w:line="240" w:lineRule="auto"/>
        <w:ind w:right="567"/>
        <w:jc w:val="both"/>
        <w:rPr>
          <w:rFonts w:ascii="Times New Roman" w:hAnsi="Times New Roman" w:cs="Times New Roman"/>
          <w:i/>
          <w:sz w:val="24"/>
          <w:szCs w:val="24"/>
        </w:rPr>
      </w:pPr>
      <w:r w:rsidRPr="00234C54">
        <w:rPr>
          <w:rFonts w:ascii="Times New Roman" w:hAnsi="Times New Roman" w:cs="Times New Roman"/>
          <w:sz w:val="24"/>
          <w:szCs w:val="24"/>
        </w:rPr>
        <w:t>E vale</w:t>
      </w:r>
      <w:r w:rsidR="00B95BF2" w:rsidRPr="00234C54">
        <w:rPr>
          <w:rFonts w:ascii="Times New Roman" w:hAnsi="Times New Roman" w:cs="Times New Roman"/>
          <w:sz w:val="24"/>
          <w:szCs w:val="24"/>
        </w:rPr>
        <w:t xml:space="preserve"> sempre</w:t>
      </w:r>
      <w:r w:rsidR="00834377" w:rsidRPr="00234C54">
        <w:rPr>
          <w:rFonts w:ascii="Times New Roman" w:hAnsi="Times New Roman" w:cs="Times New Roman"/>
          <w:sz w:val="24"/>
          <w:szCs w:val="24"/>
        </w:rPr>
        <w:t>,</w:t>
      </w:r>
      <w:r w:rsidR="00B95BF2" w:rsidRPr="00234C54">
        <w:rPr>
          <w:rFonts w:ascii="Times New Roman" w:hAnsi="Times New Roman" w:cs="Times New Roman"/>
          <w:sz w:val="24"/>
          <w:szCs w:val="24"/>
        </w:rPr>
        <w:t xml:space="preserve"> e più che mai</w:t>
      </w:r>
      <w:r w:rsidRPr="00234C54">
        <w:rPr>
          <w:rFonts w:ascii="Times New Roman" w:hAnsi="Times New Roman" w:cs="Times New Roman"/>
          <w:sz w:val="24"/>
          <w:szCs w:val="24"/>
        </w:rPr>
        <w:t xml:space="preserve">, in tal senso, l’affermazione di Paolo </w:t>
      </w:r>
      <w:proofErr w:type="spellStart"/>
      <w:r w:rsidRPr="00234C54">
        <w:rPr>
          <w:rFonts w:ascii="Times New Roman" w:hAnsi="Times New Roman" w:cs="Times New Roman"/>
          <w:sz w:val="24"/>
          <w:szCs w:val="24"/>
        </w:rPr>
        <w:t>VI</w:t>
      </w:r>
      <w:proofErr w:type="spellEnd"/>
      <w:r w:rsidRPr="00234C54">
        <w:rPr>
          <w:rFonts w:ascii="Times New Roman" w:hAnsi="Times New Roman" w:cs="Times New Roman"/>
          <w:sz w:val="24"/>
          <w:szCs w:val="24"/>
        </w:rPr>
        <w:t xml:space="preserve"> quando ebbe a</w:t>
      </w:r>
      <w:r w:rsidR="00834377" w:rsidRPr="00234C54">
        <w:rPr>
          <w:rFonts w:ascii="Times New Roman" w:hAnsi="Times New Roman" w:cs="Times New Roman"/>
          <w:sz w:val="24"/>
          <w:szCs w:val="24"/>
        </w:rPr>
        <w:t xml:space="preserve"> dire</w:t>
      </w:r>
      <w:r w:rsidRPr="00234C54">
        <w:rPr>
          <w:rFonts w:ascii="Times New Roman" w:hAnsi="Times New Roman" w:cs="Times New Roman"/>
          <w:sz w:val="24"/>
          <w:szCs w:val="24"/>
        </w:rPr>
        <w:t>: “</w:t>
      </w:r>
      <w:r w:rsidRPr="00234C54">
        <w:rPr>
          <w:rFonts w:ascii="Times New Roman" w:hAnsi="Times New Roman" w:cs="Times New Roman"/>
          <w:i/>
          <w:sz w:val="24"/>
          <w:szCs w:val="24"/>
        </w:rPr>
        <w:t>Se vogliamo essere cristiani, dobbiamo essere mariani, dobbiamo cioè riconoscere il rapporto essenziale, vitale</w:t>
      </w:r>
      <w:r w:rsidR="002104F9" w:rsidRPr="00234C54">
        <w:rPr>
          <w:rFonts w:ascii="Times New Roman" w:hAnsi="Times New Roman" w:cs="Times New Roman"/>
          <w:i/>
          <w:sz w:val="24"/>
          <w:szCs w:val="24"/>
        </w:rPr>
        <w:t>, provvidenziale che unisce la Vergine a Gesù e che apre a noi la via che a Lui ci conduce”.</w:t>
      </w:r>
    </w:p>
    <w:p w:rsidR="002104F9" w:rsidRPr="002D54D6" w:rsidRDefault="002104F9" w:rsidP="002D54D6">
      <w:pPr>
        <w:spacing w:after="0" w:line="240" w:lineRule="auto"/>
        <w:ind w:left="567" w:right="567"/>
        <w:jc w:val="both"/>
        <w:rPr>
          <w:rFonts w:ascii="Times New Roman" w:hAnsi="Times New Roman" w:cs="Times New Roman"/>
          <w:i/>
          <w:sz w:val="24"/>
          <w:szCs w:val="24"/>
        </w:rPr>
      </w:pPr>
    </w:p>
    <w:p w:rsidR="000A3562" w:rsidRDefault="000A3562" w:rsidP="000A3562">
      <w:pPr>
        <w:rPr>
          <w:rFonts w:ascii="Times New Roman" w:hAnsi="Times New Roman" w:cs="Times New Roman"/>
          <w:b/>
          <w:smallCaps/>
          <w:sz w:val="24"/>
          <w:szCs w:val="24"/>
        </w:rPr>
      </w:pPr>
    </w:p>
    <w:p w:rsidR="000A3562" w:rsidRPr="000A3562" w:rsidRDefault="000A3562" w:rsidP="000A3562">
      <w:pPr>
        <w:rPr>
          <w:rFonts w:ascii="Times New Roman" w:hAnsi="Times New Roman" w:cs="Times New Roman"/>
          <w:b/>
          <w:smallCaps/>
          <w:sz w:val="24"/>
          <w:szCs w:val="24"/>
        </w:rPr>
      </w:pPr>
      <w:r w:rsidRPr="000A3562">
        <w:rPr>
          <w:rFonts w:ascii="Times New Roman" w:hAnsi="Times New Roman" w:cs="Times New Roman"/>
          <w:b/>
          <w:smallCaps/>
          <w:sz w:val="24"/>
          <w:szCs w:val="24"/>
        </w:rPr>
        <w:t>Preghiera conclusiva</w:t>
      </w:r>
    </w:p>
    <w:p w:rsidR="00CE0226" w:rsidRPr="002D54D6" w:rsidRDefault="00CE0226" w:rsidP="002D54D6">
      <w:pPr>
        <w:spacing w:after="0" w:line="240" w:lineRule="auto"/>
        <w:ind w:left="567" w:right="567"/>
        <w:jc w:val="both"/>
        <w:rPr>
          <w:rFonts w:ascii="Times New Roman" w:hAnsi="Times New Roman" w:cs="Times New Roman"/>
          <w:i/>
          <w:sz w:val="24"/>
          <w:szCs w:val="24"/>
        </w:rPr>
      </w:pPr>
    </w:p>
    <w:p w:rsidR="000A3562" w:rsidRDefault="00CE0226" w:rsidP="000A3562">
      <w:pPr>
        <w:pStyle w:val="NormaleWeb"/>
        <w:spacing w:before="0" w:beforeAutospacing="0" w:after="0" w:afterAutospacing="0"/>
        <w:rPr>
          <w:i/>
          <w:iCs/>
        </w:rPr>
      </w:pPr>
      <w:r w:rsidRPr="002D54D6">
        <w:rPr>
          <w:rStyle w:val="Enfasicorsivo"/>
        </w:rPr>
        <w:t>Ti chiediamo, Signore,</w:t>
      </w:r>
    </w:p>
    <w:p w:rsidR="000A3562" w:rsidRDefault="00CE0226" w:rsidP="000A3562">
      <w:pPr>
        <w:pStyle w:val="NormaleWeb"/>
        <w:spacing w:before="0" w:beforeAutospacing="0" w:after="0" w:afterAutospacing="0"/>
      </w:pPr>
      <w:r w:rsidRPr="002D54D6">
        <w:rPr>
          <w:rStyle w:val="Enfasicorsivo"/>
        </w:rPr>
        <w:t xml:space="preserve">che la nostra preghiera sia partecipazione alla tua </w:t>
      </w:r>
    </w:p>
    <w:p w:rsidR="000A3562" w:rsidRDefault="00CE0226" w:rsidP="000A3562">
      <w:pPr>
        <w:pStyle w:val="NormaleWeb"/>
        <w:spacing w:before="0" w:beforeAutospacing="0" w:after="0" w:afterAutospacing="0"/>
      </w:pPr>
      <w:r w:rsidRPr="002D54D6">
        <w:rPr>
          <w:rStyle w:val="Enfasicorsivo"/>
        </w:rPr>
        <w:t xml:space="preserve">nel giardino del </w:t>
      </w:r>
      <w:proofErr w:type="spellStart"/>
      <w:r w:rsidRPr="002D54D6">
        <w:rPr>
          <w:rStyle w:val="Enfasicorsivo"/>
        </w:rPr>
        <w:t>Getsemani</w:t>
      </w:r>
      <w:proofErr w:type="spellEnd"/>
      <w:r w:rsidRPr="002D54D6">
        <w:rPr>
          <w:rStyle w:val="Enfasicorsivo"/>
        </w:rPr>
        <w:t xml:space="preserve"> e sulla Croce </w:t>
      </w:r>
    </w:p>
    <w:p w:rsidR="000A3562" w:rsidRDefault="00CE0226" w:rsidP="000A3562">
      <w:pPr>
        <w:pStyle w:val="NormaleWeb"/>
        <w:spacing w:before="0" w:beforeAutospacing="0" w:after="0" w:afterAutospacing="0"/>
      </w:pPr>
      <w:r w:rsidRPr="002D54D6">
        <w:rPr>
          <w:rStyle w:val="Enfasicorsivo"/>
        </w:rPr>
        <w:t>e a quella di Maria ai piedi della Croce.</w:t>
      </w:r>
    </w:p>
    <w:p w:rsidR="000A3562" w:rsidRDefault="00CE0226" w:rsidP="000A3562">
      <w:pPr>
        <w:pStyle w:val="NormaleWeb"/>
        <w:spacing w:before="0" w:beforeAutospacing="0" w:after="0" w:afterAutospacing="0"/>
      </w:pPr>
      <w:r w:rsidRPr="002D54D6">
        <w:rPr>
          <w:rStyle w:val="Enfasicorsivo"/>
        </w:rPr>
        <w:t xml:space="preserve"> Questa preghiera non è soltanto per noi, </w:t>
      </w:r>
    </w:p>
    <w:p w:rsidR="000A3562" w:rsidRDefault="00CE0226" w:rsidP="000A3562">
      <w:pPr>
        <w:pStyle w:val="NormaleWeb"/>
        <w:spacing w:before="0" w:beforeAutospacing="0" w:after="0" w:afterAutospacing="0"/>
      </w:pPr>
      <w:r w:rsidRPr="002D54D6">
        <w:rPr>
          <w:rStyle w:val="Enfasicorsivo"/>
        </w:rPr>
        <w:t xml:space="preserve">è per tutta la Chiesa, </w:t>
      </w:r>
    </w:p>
    <w:p w:rsidR="000A3562" w:rsidRDefault="00CE0226" w:rsidP="000A3562">
      <w:pPr>
        <w:pStyle w:val="NormaleWeb"/>
        <w:spacing w:before="0" w:beforeAutospacing="0" w:after="0" w:afterAutospacing="0"/>
      </w:pPr>
      <w:r w:rsidRPr="002D54D6">
        <w:rPr>
          <w:rStyle w:val="Enfasicorsivo"/>
        </w:rPr>
        <w:t xml:space="preserve"> per tutti quelli della nostra comunità, </w:t>
      </w:r>
    </w:p>
    <w:p w:rsidR="000A3562" w:rsidRDefault="00CE0226" w:rsidP="000A3562">
      <w:pPr>
        <w:pStyle w:val="NormaleWeb"/>
        <w:spacing w:before="0" w:beforeAutospacing="0" w:after="0" w:afterAutospacing="0"/>
      </w:pPr>
      <w:r w:rsidRPr="002D54D6">
        <w:rPr>
          <w:rStyle w:val="Enfasicorsivo"/>
        </w:rPr>
        <w:t xml:space="preserve">per tutti coloro che faticano a vedere nella vita </w:t>
      </w:r>
    </w:p>
    <w:p w:rsidR="000A3562" w:rsidRDefault="00CE0226" w:rsidP="000A3562">
      <w:pPr>
        <w:pStyle w:val="NormaleWeb"/>
        <w:spacing w:before="0" w:beforeAutospacing="0" w:after="0" w:afterAutospacing="0"/>
      </w:pPr>
      <w:r w:rsidRPr="002D54D6">
        <w:rPr>
          <w:rStyle w:val="Enfasicorsivo"/>
        </w:rPr>
        <w:t>i segni del tuo amore.</w:t>
      </w:r>
    </w:p>
    <w:p w:rsidR="000A3562" w:rsidRDefault="00CE0226" w:rsidP="000A3562">
      <w:pPr>
        <w:pStyle w:val="NormaleWeb"/>
        <w:spacing w:before="0" w:beforeAutospacing="0" w:after="0" w:afterAutospacing="0"/>
      </w:pPr>
      <w:r w:rsidRPr="002D54D6">
        <w:rPr>
          <w:rStyle w:val="Enfasicorsivo"/>
        </w:rPr>
        <w:t xml:space="preserve">Concedici di essere per tutti </w:t>
      </w:r>
    </w:p>
    <w:p w:rsidR="000A3562" w:rsidRDefault="00CE0226" w:rsidP="000A3562">
      <w:pPr>
        <w:pStyle w:val="NormaleWeb"/>
        <w:spacing w:before="0" w:beforeAutospacing="0" w:after="0" w:afterAutospacing="0"/>
      </w:pPr>
      <w:r w:rsidRPr="002D54D6">
        <w:rPr>
          <w:rStyle w:val="Enfasicorsivo"/>
        </w:rPr>
        <w:t xml:space="preserve"> un aiuto, un sostegno, un momento di luce; </w:t>
      </w:r>
    </w:p>
    <w:p w:rsidR="000A3562" w:rsidRDefault="00CE0226" w:rsidP="000A3562">
      <w:pPr>
        <w:pStyle w:val="NormaleWeb"/>
        <w:spacing w:before="0" w:beforeAutospacing="0" w:after="0" w:afterAutospacing="0"/>
      </w:pPr>
      <w:r w:rsidRPr="002D54D6">
        <w:rPr>
          <w:rStyle w:val="Enfasicorsivo"/>
        </w:rPr>
        <w:t xml:space="preserve">concedici di far sentire a tutti </w:t>
      </w:r>
    </w:p>
    <w:p w:rsidR="000A3562" w:rsidRDefault="00CE0226" w:rsidP="000A3562">
      <w:pPr>
        <w:pStyle w:val="NormaleWeb"/>
        <w:spacing w:before="0" w:beforeAutospacing="0" w:after="0" w:afterAutospacing="0"/>
      </w:pPr>
      <w:r w:rsidRPr="002D54D6">
        <w:rPr>
          <w:rStyle w:val="Enfasicorsivo"/>
        </w:rPr>
        <w:t xml:space="preserve">che sono amati, capiti, perdonati </w:t>
      </w:r>
    </w:p>
    <w:p w:rsidR="000A3562" w:rsidRDefault="00CE0226" w:rsidP="000A3562">
      <w:pPr>
        <w:pStyle w:val="NormaleWeb"/>
        <w:spacing w:before="0" w:beforeAutospacing="0" w:after="0" w:afterAutospacing="0"/>
      </w:pPr>
      <w:r w:rsidRPr="002D54D6">
        <w:rPr>
          <w:rStyle w:val="Enfasicorsivo"/>
        </w:rPr>
        <w:t xml:space="preserve"> e di partecipare a tutti la misteriosa maternità di Maria </w:t>
      </w:r>
    </w:p>
    <w:p w:rsidR="00CE0226" w:rsidRPr="002D54D6" w:rsidRDefault="00CE0226" w:rsidP="000A3562">
      <w:pPr>
        <w:pStyle w:val="NormaleWeb"/>
        <w:spacing w:before="0" w:beforeAutospacing="0" w:after="0" w:afterAutospacing="0"/>
        <w:rPr>
          <w:rStyle w:val="Enfasicorsivo"/>
        </w:rPr>
      </w:pPr>
      <w:r w:rsidRPr="002D54D6">
        <w:rPr>
          <w:rStyle w:val="Enfasicorsivo"/>
        </w:rPr>
        <w:t>presso la tua Croce. Amen.</w:t>
      </w:r>
    </w:p>
    <w:p w:rsidR="00CE0226" w:rsidRPr="002D54D6" w:rsidRDefault="00CE0226" w:rsidP="000A3562">
      <w:pPr>
        <w:pStyle w:val="NormaleWeb"/>
        <w:spacing w:before="0" w:beforeAutospacing="0" w:after="0" w:afterAutospacing="0"/>
        <w:rPr>
          <w:i/>
        </w:rPr>
      </w:pPr>
      <w:r w:rsidRPr="002D54D6">
        <w:t xml:space="preserve">                                                                                        </w:t>
      </w:r>
      <w:r w:rsidRPr="002D54D6">
        <w:rPr>
          <w:i/>
        </w:rPr>
        <w:t xml:space="preserve">( </w:t>
      </w:r>
      <w:proofErr w:type="spellStart"/>
      <w:r w:rsidRPr="002D54D6">
        <w:rPr>
          <w:i/>
        </w:rPr>
        <w:t>C.M.Martini</w:t>
      </w:r>
      <w:proofErr w:type="spellEnd"/>
      <w:r w:rsidRPr="002D54D6">
        <w:rPr>
          <w:i/>
        </w:rPr>
        <w:t>)</w:t>
      </w:r>
    </w:p>
    <w:p w:rsidR="00CE0226" w:rsidRDefault="00CE0226" w:rsidP="00F34B71">
      <w:pPr>
        <w:spacing w:after="0" w:line="240" w:lineRule="auto"/>
        <w:ind w:left="567" w:right="567"/>
        <w:rPr>
          <w:rFonts w:ascii="Times New Roman" w:hAnsi="Times New Roman" w:cs="Times New Roman"/>
          <w:i/>
          <w:sz w:val="24"/>
          <w:szCs w:val="24"/>
        </w:rPr>
      </w:pPr>
    </w:p>
    <w:p w:rsidR="00F67FD7" w:rsidRDefault="00F67FD7" w:rsidP="00F34B71">
      <w:pPr>
        <w:spacing w:after="0" w:line="240" w:lineRule="auto"/>
        <w:ind w:left="567" w:right="567"/>
        <w:rPr>
          <w:rFonts w:ascii="Times New Roman" w:hAnsi="Times New Roman" w:cs="Times New Roman"/>
          <w:i/>
          <w:sz w:val="24"/>
          <w:szCs w:val="24"/>
        </w:rPr>
      </w:pPr>
    </w:p>
    <w:p w:rsidR="00F67FD7" w:rsidRDefault="00F67FD7" w:rsidP="00F34B71">
      <w:pPr>
        <w:spacing w:after="0" w:line="240" w:lineRule="auto"/>
        <w:ind w:left="567" w:right="567"/>
        <w:rPr>
          <w:rFonts w:ascii="Times New Roman" w:hAnsi="Times New Roman" w:cs="Times New Roman"/>
          <w:i/>
          <w:sz w:val="24"/>
          <w:szCs w:val="24"/>
        </w:rPr>
      </w:pPr>
    </w:p>
    <w:p w:rsidR="00F67FD7" w:rsidRDefault="00F67FD7" w:rsidP="00F34B71">
      <w:pPr>
        <w:spacing w:after="0" w:line="240" w:lineRule="auto"/>
        <w:ind w:left="567" w:right="567"/>
        <w:rPr>
          <w:rFonts w:ascii="Times New Roman" w:hAnsi="Times New Roman" w:cs="Times New Roman"/>
          <w:i/>
          <w:sz w:val="24"/>
          <w:szCs w:val="24"/>
        </w:rPr>
      </w:pPr>
    </w:p>
    <w:p w:rsidR="00F67FD7" w:rsidRDefault="00F67FD7" w:rsidP="00F67FD7">
      <w:pPr>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Madre Maria Pia  Melchiorre</w:t>
      </w:r>
    </w:p>
    <w:p w:rsidR="00F67FD7" w:rsidRDefault="00F67FD7" w:rsidP="00F67FD7">
      <w:pPr>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 xml:space="preserve">Monastero Benedettino “ S. Pietro “  </w:t>
      </w:r>
    </w:p>
    <w:p w:rsidR="00F67FD7" w:rsidRDefault="00F67FD7" w:rsidP="00F67FD7">
      <w:pPr>
        <w:spacing w:after="0" w:line="240" w:lineRule="auto"/>
        <w:ind w:left="7647" w:right="567" w:firstLine="141"/>
        <w:jc w:val="right"/>
        <w:rPr>
          <w:rFonts w:ascii="Times New Roman" w:hAnsi="Times New Roman" w:cs="Times New Roman"/>
          <w:sz w:val="24"/>
          <w:szCs w:val="24"/>
        </w:rPr>
      </w:pPr>
      <w:r>
        <w:rPr>
          <w:rFonts w:ascii="Times New Roman" w:hAnsi="Times New Roman" w:cs="Times New Roman"/>
          <w:sz w:val="24"/>
          <w:szCs w:val="24"/>
        </w:rPr>
        <w:t xml:space="preserve">  Ostuni</w:t>
      </w:r>
    </w:p>
    <w:p w:rsidR="00F67FD7" w:rsidRPr="002D54D6" w:rsidRDefault="00F67FD7" w:rsidP="00F34B71">
      <w:pPr>
        <w:spacing w:after="0" w:line="240" w:lineRule="auto"/>
        <w:ind w:left="567" w:right="567"/>
        <w:rPr>
          <w:rFonts w:ascii="Times New Roman" w:hAnsi="Times New Roman" w:cs="Times New Roman"/>
          <w:i/>
          <w:sz w:val="24"/>
          <w:szCs w:val="24"/>
        </w:rPr>
      </w:pPr>
    </w:p>
    <w:sectPr w:rsidR="00F67FD7" w:rsidRPr="002D54D6" w:rsidSect="00837E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73FAE"/>
    <w:multiLevelType w:val="hybridMultilevel"/>
    <w:tmpl w:val="92E26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5117"/>
    <w:rsid w:val="000548DD"/>
    <w:rsid w:val="000A3562"/>
    <w:rsid w:val="000C1C93"/>
    <w:rsid w:val="00140AAB"/>
    <w:rsid w:val="001A1958"/>
    <w:rsid w:val="002104F9"/>
    <w:rsid w:val="00234C54"/>
    <w:rsid w:val="00283640"/>
    <w:rsid w:val="002C0461"/>
    <w:rsid w:val="002D54D6"/>
    <w:rsid w:val="00312286"/>
    <w:rsid w:val="00330B1E"/>
    <w:rsid w:val="003517DE"/>
    <w:rsid w:val="003A0E16"/>
    <w:rsid w:val="00412A05"/>
    <w:rsid w:val="0045341D"/>
    <w:rsid w:val="00495117"/>
    <w:rsid w:val="004C44D7"/>
    <w:rsid w:val="0053466A"/>
    <w:rsid w:val="00550187"/>
    <w:rsid w:val="005F3BDA"/>
    <w:rsid w:val="006002EA"/>
    <w:rsid w:val="006419AC"/>
    <w:rsid w:val="00682A10"/>
    <w:rsid w:val="00686B37"/>
    <w:rsid w:val="0072283E"/>
    <w:rsid w:val="007545CE"/>
    <w:rsid w:val="007B00E5"/>
    <w:rsid w:val="00834377"/>
    <w:rsid w:val="00837EF8"/>
    <w:rsid w:val="00A22FCC"/>
    <w:rsid w:val="00A57521"/>
    <w:rsid w:val="00AF69EF"/>
    <w:rsid w:val="00B40827"/>
    <w:rsid w:val="00B40DDE"/>
    <w:rsid w:val="00B95BF2"/>
    <w:rsid w:val="00C35D4E"/>
    <w:rsid w:val="00C367DF"/>
    <w:rsid w:val="00C46DFC"/>
    <w:rsid w:val="00C601C8"/>
    <w:rsid w:val="00C86486"/>
    <w:rsid w:val="00C97F12"/>
    <w:rsid w:val="00CE0226"/>
    <w:rsid w:val="00D1798B"/>
    <w:rsid w:val="00D372CC"/>
    <w:rsid w:val="00D57611"/>
    <w:rsid w:val="00D75C16"/>
    <w:rsid w:val="00E12F6A"/>
    <w:rsid w:val="00E13945"/>
    <w:rsid w:val="00E2206A"/>
    <w:rsid w:val="00E45863"/>
    <w:rsid w:val="00E971A2"/>
    <w:rsid w:val="00ED4C60"/>
    <w:rsid w:val="00ED6390"/>
    <w:rsid w:val="00F25004"/>
    <w:rsid w:val="00F34B71"/>
    <w:rsid w:val="00F5414A"/>
    <w:rsid w:val="00F67FD7"/>
    <w:rsid w:val="00FA24E9"/>
    <w:rsid w:val="00FE16E6"/>
    <w:rsid w:val="00FE4EDF"/>
    <w:rsid w:val="00FF21E9"/>
    <w:rsid w:val="00FF7D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E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E02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E0226"/>
    <w:rPr>
      <w:i/>
      <w:iCs/>
    </w:rPr>
  </w:style>
  <w:style w:type="paragraph" w:customStyle="1" w:styleId="Default">
    <w:name w:val="Default"/>
    <w:rsid w:val="007B00E5"/>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234C5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1328</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43</cp:revision>
  <dcterms:created xsi:type="dcterms:W3CDTF">2017-08-09T13:34:00Z</dcterms:created>
  <dcterms:modified xsi:type="dcterms:W3CDTF">2017-09-02T07:57:00Z</dcterms:modified>
</cp:coreProperties>
</file>